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5B604" w14:textId="42DC57FB" w:rsidR="00055F1C" w:rsidRDefault="00055F1C" w:rsidP="00950BB9">
      <w:pPr>
        <w:jc w:val="both"/>
        <w:rPr>
          <w:b/>
          <w:sz w:val="24"/>
          <w:szCs w:val="24"/>
        </w:rPr>
      </w:pPr>
    </w:p>
    <w:p w14:paraId="1C7E6E9A" w14:textId="77777777" w:rsidR="00426901" w:rsidRDefault="00426901" w:rsidP="00950BB9">
      <w:pPr>
        <w:pStyle w:val="NoSpacing"/>
        <w:jc w:val="both"/>
        <w:rPr>
          <w:rFonts w:eastAsia="Times New Roman" w:cs="Calibri"/>
          <w:b/>
          <w:bCs/>
          <w:spacing w:val="-3"/>
        </w:rPr>
      </w:pPr>
      <w:r w:rsidRPr="00426901">
        <w:rPr>
          <w:rFonts w:eastAsia="Times New Roman" w:cs="Calibri"/>
          <w:b/>
          <w:bCs/>
          <w:spacing w:val="-3"/>
        </w:rPr>
        <w:t xml:space="preserve">Aim </w:t>
      </w:r>
    </w:p>
    <w:p w14:paraId="26B4B323" w14:textId="77777777" w:rsidR="00E52EDA" w:rsidRPr="00426901" w:rsidRDefault="00E52EDA" w:rsidP="00950BB9">
      <w:pPr>
        <w:pStyle w:val="NoSpacing"/>
        <w:jc w:val="both"/>
        <w:rPr>
          <w:rFonts w:eastAsia="Times New Roman" w:cs="Calibri"/>
          <w:b/>
          <w:bCs/>
          <w:spacing w:val="-3"/>
        </w:rPr>
      </w:pPr>
    </w:p>
    <w:p w14:paraId="3965C8A9" w14:textId="0577BF32" w:rsidR="00426901" w:rsidRPr="00426901" w:rsidRDefault="00E52EDA" w:rsidP="00950BB9">
      <w:pPr>
        <w:pStyle w:val="NoSpacing"/>
        <w:jc w:val="both"/>
        <w:rPr>
          <w:rFonts w:eastAsia="Times New Roman" w:cs="Calibri"/>
          <w:spacing w:val="-3"/>
        </w:rPr>
      </w:pPr>
      <w:r w:rsidRPr="00E52EDA">
        <w:rPr>
          <w:rFonts w:eastAsia="Times New Roman" w:cs="Calibri"/>
          <w:spacing w:val="-3"/>
        </w:rPr>
        <w:t>North Kelsey</w:t>
      </w:r>
      <w:r w:rsidR="00426901" w:rsidRPr="00426901">
        <w:rPr>
          <w:rFonts w:eastAsia="Times New Roman" w:cs="Calibri"/>
          <w:spacing w:val="-3"/>
        </w:rPr>
        <w:t xml:space="preserve"> Parish Council recognises that the efficient management of its records is necessary to comply with its legal and regulatory obligations and to contribute to the effective overall management of the Parish Council.</w:t>
      </w:r>
    </w:p>
    <w:p w14:paraId="10CFD683" w14:textId="77777777" w:rsidR="00426901" w:rsidRPr="00426901" w:rsidRDefault="00426901" w:rsidP="00950BB9">
      <w:pPr>
        <w:pStyle w:val="NoSpacing"/>
        <w:jc w:val="both"/>
        <w:rPr>
          <w:rFonts w:eastAsia="Times New Roman" w:cs="Calibri"/>
          <w:spacing w:val="-3"/>
        </w:rPr>
      </w:pPr>
    </w:p>
    <w:p w14:paraId="10650E46" w14:textId="77777777" w:rsidR="00426901" w:rsidRPr="00426901" w:rsidRDefault="00426901" w:rsidP="00950BB9">
      <w:pPr>
        <w:pStyle w:val="NoSpacing"/>
        <w:jc w:val="both"/>
        <w:rPr>
          <w:rFonts w:eastAsia="Times New Roman" w:cs="Calibri"/>
          <w:spacing w:val="-3"/>
        </w:rPr>
      </w:pPr>
      <w:r w:rsidRPr="00426901">
        <w:rPr>
          <w:rFonts w:eastAsia="Times New Roman" w:cs="Calibri"/>
          <w:spacing w:val="-3"/>
        </w:rPr>
        <w:t xml:space="preserve">Information is an asset and the records of the Council are important sources of administrative, evidential and historical information. They are vital in its current and future operations, for the purposes of accountability, and for an awareness and understanding of its history and procedures. They form part of the memory of the organisation. Records Management can be defined as the systematic control, organisation, access to and protection of information from its creation, through its use, to its permanent retention or destruction. </w:t>
      </w:r>
    </w:p>
    <w:p w14:paraId="0FE14D21" w14:textId="77777777" w:rsidR="00426901" w:rsidRPr="00426901" w:rsidRDefault="00426901" w:rsidP="00950BB9">
      <w:pPr>
        <w:pStyle w:val="NoSpacing"/>
        <w:jc w:val="both"/>
        <w:rPr>
          <w:rFonts w:eastAsia="Times New Roman" w:cs="Calibri"/>
          <w:spacing w:val="-3"/>
        </w:rPr>
      </w:pPr>
    </w:p>
    <w:p w14:paraId="51589938" w14:textId="77777777" w:rsidR="00426901" w:rsidRPr="00426901" w:rsidRDefault="00426901" w:rsidP="00950BB9">
      <w:pPr>
        <w:pStyle w:val="NoSpacing"/>
        <w:jc w:val="both"/>
        <w:rPr>
          <w:rFonts w:eastAsia="Times New Roman" w:cs="Calibri"/>
          <w:spacing w:val="-3"/>
        </w:rPr>
      </w:pPr>
      <w:r w:rsidRPr="00426901">
        <w:rPr>
          <w:rFonts w:eastAsia="Times New Roman" w:cs="Calibri"/>
          <w:spacing w:val="-3"/>
        </w:rPr>
        <w:t xml:space="preserve">There are 3 basic stages in a records lifecycle: </w:t>
      </w:r>
    </w:p>
    <w:p w14:paraId="4EFAD5F4" w14:textId="77777777" w:rsidR="00426901" w:rsidRPr="00426901" w:rsidRDefault="00426901" w:rsidP="00950BB9">
      <w:pPr>
        <w:pStyle w:val="NoSpacing"/>
        <w:jc w:val="both"/>
        <w:rPr>
          <w:rFonts w:eastAsia="Times New Roman" w:cs="Calibri"/>
          <w:spacing w:val="-3"/>
        </w:rPr>
      </w:pPr>
      <w:r w:rsidRPr="00426901">
        <w:rPr>
          <w:rFonts w:eastAsia="Times New Roman" w:cs="Calibri"/>
          <w:spacing w:val="-3"/>
        </w:rPr>
        <w:t xml:space="preserve">1. Creation or receipt </w:t>
      </w:r>
    </w:p>
    <w:p w14:paraId="07EEDEF7" w14:textId="77777777" w:rsidR="00426901" w:rsidRPr="00426901" w:rsidRDefault="00426901" w:rsidP="00950BB9">
      <w:pPr>
        <w:pStyle w:val="NoSpacing"/>
        <w:jc w:val="both"/>
        <w:rPr>
          <w:rFonts w:eastAsia="Times New Roman" w:cs="Calibri"/>
          <w:spacing w:val="-3"/>
        </w:rPr>
      </w:pPr>
      <w:r w:rsidRPr="00426901">
        <w:rPr>
          <w:rFonts w:eastAsia="Times New Roman" w:cs="Calibri"/>
          <w:spacing w:val="-3"/>
        </w:rPr>
        <w:t xml:space="preserve">2. Maintenance and use </w:t>
      </w:r>
    </w:p>
    <w:p w14:paraId="71EC5DBA" w14:textId="77777777" w:rsidR="00426901" w:rsidRPr="00426901" w:rsidRDefault="00426901" w:rsidP="00950BB9">
      <w:pPr>
        <w:pStyle w:val="NoSpacing"/>
        <w:jc w:val="both"/>
        <w:rPr>
          <w:rFonts w:eastAsia="Times New Roman" w:cs="Calibri"/>
          <w:spacing w:val="-3"/>
        </w:rPr>
      </w:pPr>
      <w:r w:rsidRPr="00426901">
        <w:rPr>
          <w:rFonts w:eastAsia="Times New Roman" w:cs="Calibri"/>
          <w:spacing w:val="-3"/>
        </w:rPr>
        <w:t xml:space="preserve">3. Disposal/Retention </w:t>
      </w:r>
    </w:p>
    <w:p w14:paraId="13D4AB06" w14:textId="77777777" w:rsidR="00426901" w:rsidRPr="00426901" w:rsidRDefault="00426901" w:rsidP="00950BB9">
      <w:pPr>
        <w:pStyle w:val="NoSpacing"/>
        <w:jc w:val="both"/>
        <w:rPr>
          <w:rFonts w:eastAsia="Times New Roman" w:cs="Calibri"/>
          <w:spacing w:val="-3"/>
        </w:rPr>
      </w:pPr>
    </w:p>
    <w:p w14:paraId="60B1C1CC" w14:textId="77777777" w:rsidR="00426901" w:rsidRDefault="00426901" w:rsidP="00950BB9">
      <w:pPr>
        <w:pStyle w:val="NoSpacing"/>
        <w:jc w:val="both"/>
        <w:rPr>
          <w:rFonts w:eastAsia="Times New Roman" w:cs="Calibri"/>
          <w:b/>
          <w:bCs/>
          <w:spacing w:val="-3"/>
        </w:rPr>
      </w:pPr>
      <w:r w:rsidRPr="00426901">
        <w:rPr>
          <w:rFonts w:eastAsia="Times New Roman" w:cs="Calibri"/>
          <w:b/>
          <w:bCs/>
          <w:spacing w:val="-3"/>
        </w:rPr>
        <w:t xml:space="preserve">Scope </w:t>
      </w:r>
    </w:p>
    <w:p w14:paraId="771BD579" w14:textId="77777777" w:rsidR="00E52EDA" w:rsidRPr="00426901" w:rsidRDefault="00E52EDA" w:rsidP="00950BB9">
      <w:pPr>
        <w:pStyle w:val="NoSpacing"/>
        <w:jc w:val="both"/>
        <w:rPr>
          <w:rFonts w:eastAsia="Times New Roman" w:cs="Calibri"/>
          <w:b/>
          <w:bCs/>
          <w:spacing w:val="-3"/>
        </w:rPr>
      </w:pPr>
    </w:p>
    <w:p w14:paraId="1E6486ED" w14:textId="77777777" w:rsidR="00426901" w:rsidRPr="00426901" w:rsidRDefault="00426901" w:rsidP="00950BB9">
      <w:pPr>
        <w:pStyle w:val="NoSpacing"/>
        <w:jc w:val="both"/>
        <w:rPr>
          <w:rFonts w:eastAsia="Times New Roman" w:cs="Calibri"/>
          <w:spacing w:val="-3"/>
        </w:rPr>
      </w:pPr>
      <w:r w:rsidRPr="00426901">
        <w:rPr>
          <w:rFonts w:eastAsia="Times New Roman" w:cs="Calibri"/>
          <w:spacing w:val="-3"/>
        </w:rPr>
        <w:t>This policy applies to all records (electronic and paper) created, received or maintained by the Parish Council in the course of carrying out its functions. Records are defined as all those documents which facilitate the business carried out by the Parish Council and which are thereafter retained (for a set period) to provide evidence of its transactions or activities. These records may be created, received or maintained in hard copy or electronically. A small percentage of the Parish Council’s records will be selected for permanent preservation as part of the Council’s archives and for historical research.</w:t>
      </w:r>
    </w:p>
    <w:p w14:paraId="11990772" w14:textId="77777777" w:rsidR="00426901" w:rsidRPr="00426901" w:rsidRDefault="00426901" w:rsidP="00950BB9">
      <w:pPr>
        <w:pStyle w:val="NoSpacing"/>
        <w:jc w:val="both"/>
        <w:rPr>
          <w:rFonts w:eastAsia="Times New Roman" w:cs="Calibri"/>
          <w:spacing w:val="-3"/>
        </w:rPr>
      </w:pPr>
    </w:p>
    <w:p w14:paraId="36BF4F9F" w14:textId="77777777" w:rsidR="00426901" w:rsidRDefault="00426901" w:rsidP="00950BB9">
      <w:pPr>
        <w:pStyle w:val="NoSpacing"/>
        <w:jc w:val="both"/>
        <w:rPr>
          <w:rFonts w:eastAsia="Times New Roman" w:cs="Calibri"/>
          <w:b/>
          <w:bCs/>
          <w:spacing w:val="-3"/>
        </w:rPr>
      </w:pPr>
      <w:r w:rsidRPr="00426901">
        <w:rPr>
          <w:rFonts w:eastAsia="Times New Roman" w:cs="Calibri"/>
          <w:b/>
          <w:bCs/>
          <w:spacing w:val="-3"/>
        </w:rPr>
        <w:t>Responsibilities</w:t>
      </w:r>
    </w:p>
    <w:p w14:paraId="102D91C8" w14:textId="77777777" w:rsidR="00E52EDA" w:rsidRPr="00426901" w:rsidRDefault="00E52EDA" w:rsidP="00950BB9">
      <w:pPr>
        <w:pStyle w:val="NoSpacing"/>
        <w:jc w:val="both"/>
        <w:rPr>
          <w:rFonts w:eastAsia="Times New Roman" w:cs="Calibri"/>
          <w:b/>
          <w:bCs/>
          <w:spacing w:val="-3"/>
        </w:rPr>
      </w:pPr>
    </w:p>
    <w:p w14:paraId="645E4ADF" w14:textId="77777777" w:rsidR="00426901" w:rsidRPr="00426901" w:rsidRDefault="00426901" w:rsidP="00950BB9">
      <w:pPr>
        <w:pStyle w:val="NoSpacing"/>
        <w:jc w:val="both"/>
        <w:rPr>
          <w:rFonts w:eastAsia="Times New Roman" w:cs="Calibri"/>
          <w:spacing w:val="-3"/>
        </w:rPr>
      </w:pPr>
      <w:r w:rsidRPr="00426901">
        <w:rPr>
          <w:rFonts w:eastAsia="Times New Roman" w:cs="Calibri"/>
          <w:spacing w:val="-3"/>
        </w:rPr>
        <w:t>The Parish Council has a corporate responsibility to maintain its records and record management systems in accordance with the regulatory environment. The person with overall responsibility for this policy is the Clerk to the Parish Council.</w:t>
      </w:r>
    </w:p>
    <w:p w14:paraId="106B2B20" w14:textId="77777777" w:rsidR="00426901" w:rsidRPr="00426901" w:rsidRDefault="00426901" w:rsidP="00950BB9">
      <w:pPr>
        <w:pStyle w:val="NoSpacing"/>
        <w:jc w:val="both"/>
        <w:rPr>
          <w:rFonts w:eastAsia="Times New Roman" w:cs="Calibri"/>
          <w:spacing w:val="-3"/>
        </w:rPr>
      </w:pPr>
    </w:p>
    <w:p w14:paraId="7A62237E" w14:textId="77777777" w:rsidR="00426901" w:rsidRPr="00426901" w:rsidRDefault="00426901" w:rsidP="00950BB9">
      <w:pPr>
        <w:pStyle w:val="NoSpacing"/>
        <w:jc w:val="both"/>
        <w:rPr>
          <w:rFonts w:eastAsia="Times New Roman" w:cs="Calibri"/>
          <w:spacing w:val="-3"/>
        </w:rPr>
      </w:pPr>
      <w:r w:rsidRPr="00426901">
        <w:rPr>
          <w:rFonts w:eastAsia="Times New Roman" w:cs="Calibri"/>
          <w:spacing w:val="-3"/>
        </w:rPr>
        <w:t>The person responsible for records management will give guidance for good records management practice and will promote compliance with this policy so that information will be retrieved easily, appropriately and timely. Individual staff and employees must ensure that records for which they are responsible are accurate, and are maintained and disposed of in accordance with the Parish Council’s records management guidelines.</w:t>
      </w:r>
    </w:p>
    <w:p w14:paraId="21F893CF" w14:textId="77777777" w:rsidR="00426901" w:rsidRPr="00426901" w:rsidRDefault="00426901" w:rsidP="00950BB9">
      <w:pPr>
        <w:pStyle w:val="NoSpacing"/>
        <w:jc w:val="both"/>
        <w:rPr>
          <w:rFonts w:eastAsia="Times New Roman" w:cs="Calibri"/>
          <w:spacing w:val="-3"/>
        </w:rPr>
      </w:pPr>
    </w:p>
    <w:p w14:paraId="584B2990" w14:textId="77777777" w:rsidR="00426901" w:rsidRDefault="00426901" w:rsidP="00950BB9">
      <w:pPr>
        <w:pStyle w:val="NoSpacing"/>
        <w:jc w:val="both"/>
        <w:rPr>
          <w:rFonts w:eastAsia="Times New Roman" w:cs="Calibri"/>
          <w:b/>
          <w:bCs/>
          <w:spacing w:val="-3"/>
        </w:rPr>
      </w:pPr>
      <w:r w:rsidRPr="00426901">
        <w:rPr>
          <w:rFonts w:eastAsia="Times New Roman" w:cs="Calibri"/>
          <w:b/>
          <w:bCs/>
          <w:spacing w:val="-3"/>
        </w:rPr>
        <w:t xml:space="preserve">The Parish Council Records Management System </w:t>
      </w:r>
    </w:p>
    <w:p w14:paraId="596C4DCE" w14:textId="77777777" w:rsidR="00E52EDA" w:rsidRPr="00426901" w:rsidRDefault="00E52EDA" w:rsidP="00950BB9">
      <w:pPr>
        <w:pStyle w:val="NoSpacing"/>
        <w:jc w:val="both"/>
        <w:rPr>
          <w:rFonts w:eastAsia="Times New Roman" w:cs="Calibri"/>
          <w:b/>
          <w:bCs/>
          <w:spacing w:val="-3"/>
        </w:rPr>
      </w:pPr>
    </w:p>
    <w:p w14:paraId="56867073" w14:textId="77777777" w:rsidR="00426901" w:rsidRPr="00426901" w:rsidRDefault="00426901" w:rsidP="00950BB9">
      <w:pPr>
        <w:pStyle w:val="NoSpacing"/>
        <w:jc w:val="both"/>
        <w:rPr>
          <w:rFonts w:eastAsia="Times New Roman" w:cs="Calibri"/>
          <w:spacing w:val="-3"/>
        </w:rPr>
      </w:pPr>
      <w:r w:rsidRPr="00426901">
        <w:rPr>
          <w:rFonts w:eastAsia="Times New Roman" w:cs="Calibri"/>
          <w:spacing w:val="-3"/>
        </w:rPr>
        <w:t xml:space="preserve">The Parish Council will create, use, manage and destroy or preserve its records, in all media and in all forms, in accordance with statutory requirements. It will ensure that correct information is: </w:t>
      </w:r>
    </w:p>
    <w:p w14:paraId="7E94BE45" w14:textId="77777777" w:rsidR="00426901" w:rsidRPr="00426901" w:rsidRDefault="00426901" w:rsidP="00950BB9">
      <w:pPr>
        <w:pStyle w:val="NoSpacing"/>
        <w:numPr>
          <w:ilvl w:val="0"/>
          <w:numId w:val="20"/>
        </w:numPr>
        <w:jc w:val="both"/>
        <w:rPr>
          <w:rFonts w:eastAsia="Times New Roman" w:cs="Calibri"/>
          <w:spacing w:val="-3"/>
        </w:rPr>
      </w:pPr>
      <w:r w:rsidRPr="00426901">
        <w:rPr>
          <w:rFonts w:eastAsia="Times New Roman" w:cs="Calibri"/>
          <w:spacing w:val="-3"/>
        </w:rPr>
        <w:t xml:space="preserve">captured, stored, retrieved and destroyed or preserved according to need </w:t>
      </w:r>
    </w:p>
    <w:p w14:paraId="2B545CBF" w14:textId="77777777" w:rsidR="00426901" w:rsidRPr="00426901" w:rsidRDefault="00426901" w:rsidP="00950BB9">
      <w:pPr>
        <w:pStyle w:val="NoSpacing"/>
        <w:numPr>
          <w:ilvl w:val="0"/>
          <w:numId w:val="20"/>
        </w:numPr>
        <w:jc w:val="both"/>
        <w:rPr>
          <w:rFonts w:eastAsia="Times New Roman" w:cs="Calibri"/>
          <w:spacing w:val="-3"/>
        </w:rPr>
      </w:pPr>
      <w:r w:rsidRPr="00426901">
        <w:rPr>
          <w:rFonts w:eastAsia="Times New Roman" w:cs="Calibri"/>
          <w:spacing w:val="-3"/>
        </w:rPr>
        <w:t xml:space="preserve">fully exploited to meet current and future needs, and to support change </w:t>
      </w:r>
    </w:p>
    <w:p w14:paraId="5E76D2A4" w14:textId="77777777" w:rsidR="00426901" w:rsidRPr="00426901" w:rsidRDefault="00426901" w:rsidP="00950BB9">
      <w:pPr>
        <w:pStyle w:val="NoSpacing"/>
        <w:numPr>
          <w:ilvl w:val="0"/>
          <w:numId w:val="20"/>
        </w:numPr>
        <w:jc w:val="both"/>
        <w:rPr>
          <w:rFonts w:eastAsia="Times New Roman" w:cs="Calibri"/>
          <w:spacing w:val="-3"/>
        </w:rPr>
      </w:pPr>
      <w:r w:rsidRPr="00426901">
        <w:rPr>
          <w:rFonts w:eastAsia="Times New Roman" w:cs="Calibri"/>
          <w:spacing w:val="-3"/>
        </w:rPr>
        <w:t xml:space="preserve">accessible to those who need to make use of it </w:t>
      </w:r>
    </w:p>
    <w:p w14:paraId="0F7BD3D1" w14:textId="77777777" w:rsidR="00426901" w:rsidRPr="00426901" w:rsidRDefault="00426901" w:rsidP="00950BB9">
      <w:pPr>
        <w:pStyle w:val="NoSpacing"/>
        <w:jc w:val="both"/>
        <w:rPr>
          <w:rFonts w:eastAsia="Times New Roman" w:cs="Calibri"/>
          <w:spacing w:val="-3"/>
        </w:rPr>
      </w:pPr>
    </w:p>
    <w:p w14:paraId="1C79C488" w14:textId="77777777" w:rsidR="00426901" w:rsidRPr="00426901" w:rsidRDefault="00426901" w:rsidP="00950BB9">
      <w:pPr>
        <w:pStyle w:val="NoSpacing"/>
        <w:jc w:val="both"/>
        <w:rPr>
          <w:rFonts w:eastAsia="Times New Roman" w:cs="Calibri"/>
          <w:spacing w:val="-3"/>
        </w:rPr>
      </w:pPr>
      <w:r w:rsidRPr="00426901">
        <w:rPr>
          <w:rFonts w:eastAsia="Times New Roman" w:cs="Calibri"/>
          <w:spacing w:val="-3"/>
        </w:rPr>
        <w:t>The Parish Council will ensure that the appropriate technical, organisational and human resource elements exist to make this possible.</w:t>
      </w:r>
    </w:p>
    <w:p w14:paraId="06755373" w14:textId="77777777" w:rsidR="00426901" w:rsidRDefault="00426901" w:rsidP="00950BB9">
      <w:pPr>
        <w:pStyle w:val="NoSpacing"/>
        <w:jc w:val="both"/>
        <w:rPr>
          <w:rFonts w:eastAsia="Times New Roman" w:cs="Calibri"/>
          <w:b/>
          <w:bCs/>
          <w:spacing w:val="-3"/>
        </w:rPr>
      </w:pPr>
    </w:p>
    <w:p w14:paraId="02A4CE15" w14:textId="77777777" w:rsidR="00E52EDA" w:rsidRPr="00426901" w:rsidRDefault="00E52EDA" w:rsidP="00950BB9">
      <w:pPr>
        <w:pStyle w:val="NoSpacing"/>
        <w:jc w:val="both"/>
        <w:rPr>
          <w:rFonts w:eastAsia="Times New Roman" w:cs="Calibri"/>
          <w:b/>
          <w:bCs/>
          <w:spacing w:val="-3"/>
        </w:rPr>
      </w:pPr>
    </w:p>
    <w:p w14:paraId="5E0F2589" w14:textId="77777777" w:rsidR="00426901" w:rsidRDefault="00426901" w:rsidP="00950BB9">
      <w:pPr>
        <w:pStyle w:val="NoSpacing"/>
        <w:jc w:val="both"/>
        <w:rPr>
          <w:rFonts w:eastAsia="Times New Roman" w:cs="Calibri"/>
          <w:b/>
          <w:bCs/>
          <w:spacing w:val="-3"/>
        </w:rPr>
      </w:pPr>
      <w:r w:rsidRPr="00426901">
        <w:rPr>
          <w:rFonts w:eastAsia="Times New Roman" w:cs="Calibri"/>
          <w:b/>
          <w:bCs/>
          <w:spacing w:val="-3"/>
        </w:rPr>
        <w:lastRenderedPageBreak/>
        <w:t xml:space="preserve">How Should Records be Held? </w:t>
      </w:r>
    </w:p>
    <w:p w14:paraId="3DA697E9" w14:textId="77777777" w:rsidR="00E52EDA" w:rsidRPr="00426901" w:rsidRDefault="00E52EDA" w:rsidP="00950BB9">
      <w:pPr>
        <w:pStyle w:val="NoSpacing"/>
        <w:jc w:val="both"/>
        <w:rPr>
          <w:rFonts w:eastAsia="Times New Roman" w:cs="Calibri"/>
          <w:b/>
          <w:bCs/>
          <w:spacing w:val="-3"/>
        </w:rPr>
      </w:pPr>
    </w:p>
    <w:p w14:paraId="061FF2E8" w14:textId="77777777" w:rsidR="00426901" w:rsidRPr="00426901" w:rsidRDefault="00426901" w:rsidP="00950BB9">
      <w:pPr>
        <w:pStyle w:val="NoSpacing"/>
        <w:jc w:val="both"/>
        <w:rPr>
          <w:rFonts w:eastAsia="Times New Roman" w:cs="Calibri"/>
          <w:spacing w:val="-3"/>
        </w:rPr>
      </w:pPr>
      <w:r w:rsidRPr="00426901">
        <w:rPr>
          <w:rFonts w:eastAsia="Times New Roman" w:cs="Calibri"/>
          <w:spacing w:val="-3"/>
        </w:rPr>
        <w:t xml:space="preserve">Records should be held in paper based or electronic files in shared directories, databases or document management systems. The files should be organised in a structured way and have some indication as to their contents and relevance. Where there are confidentially issues, files should be held in a separate paper or electronic file in a secure storage area. </w:t>
      </w:r>
    </w:p>
    <w:p w14:paraId="12B6649B" w14:textId="77777777" w:rsidR="00426901" w:rsidRPr="00426901" w:rsidRDefault="00426901" w:rsidP="00950BB9">
      <w:pPr>
        <w:pStyle w:val="NoSpacing"/>
        <w:jc w:val="both"/>
        <w:rPr>
          <w:rFonts w:eastAsia="Times New Roman" w:cs="Calibri"/>
          <w:spacing w:val="-3"/>
        </w:rPr>
      </w:pPr>
    </w:p>
    <w:p w14:paraId="7A3E5C3B" w14:textId="77777777" w:rsidR="00426901" w:rsidRPr="00426901" w:rsidRDefault="00426901" w:rsidP="00950BB9">
      <w:pPr>
        <w:pStyle w:val="NoSpacing"/>
        <w:jc w:val="both"/>
        <w:rPr>
          <w:rFonts w:eastAsia="Times New Roman" w:cs="Calibri"/>
          <w:spacing w:val="-3"/>
        </w:rPr>
      </w:pPr>
      <w:r w:rsidRPr="00426901">
        <w:rPr>
          <w:rFonts w:eastAsia="Times New Roman" w:cs="Calibri"/>
          <w:spacing w:val="-3"/>
        </w:rPr>
        <w:t>Irrespective of the method chosen to keep the records, a standard set of records management principles and tools can be used to manage them. The more important of these include filing schemes and retention schedules.</w:t>
      </w:r>
    </w:p>
    <w:p w14:paraId="4565400A" w14:textId="77777777" w:rsidR="00426901" w:rsidRPr="00426901" w:rsidRDefault="00426901" w:rsidP="00950BB9">
      <w:pPr>
        <w:pStyle w:val="NoSpacing"/>
        <w:jc w:val="both"/>
        <w:rPr>
          <w:rFonts w:eastAsia="Times New Roman" w:cs="Calibri"/>
          <w:b/>
          <w:bCs/>
          <w:spacing w:val="-3"/>
        </w:rPr>
      </w:pPr>
    </w:p>
    <w:p w14:paraId="58569C2B" w14:textId="77777777" w:rsidR="00426901" w:rsidRDefault="00426901" w:rsidP="00950BB9">
      <w:pPr>
        <w:pStyle w:val="NoSpacing"/>
        <w:jc w:val="both"/>
        <w:rPr>
          <w:rFonts w:eastAsia="Times New Roman" w:cs="Calibri"/>
          <w:b/>
          <w:bCs/>
          <w:spacing w:val="-3"/>
        </w:rPr>
      </w:pPr>
      <w:r w:rsidRPr="00426901">
        <w:rPr>
          <w:rFonts w:eastAsia="Times New Roman" w:cs="Calibri"/>
          <w:b/>
          <w:bCs/>
          <w:spacing w:val="-3"/>
        </w:rPr>
        <w:t xml:space="preserve">What Points Should be born in Mind When Managing E-mails? </w:t>
      </w:r>
    </w:p>
    <w:p w14:paraId="21DE61F1" w14:textId="77777777" w:rsidR="00E52EDA" w:rsidRPr="00426901" w:rsidRDefault="00E52EDA" w:rsidP="00950BB9">
      <w:pPr>
        <w:pStyle w:val="NoSpacing"/>
        <w:jc w:val="both"/>
        <w:rPr>
          <w:rFonts w:eastAsia="Times New Roman" w:cs="Calibri"/>
          <w:b/>
          <w:bCs/>
          <w:spacing w:val="-3"/>
        </w:rPr>
      </w:pPr>
    </w:p>
    <w:p w14:paraId="0DB203FA" w14:textId="77777777" w:rsidR="00426901" w:rsidRPr="00426901" w:rsidRDefault="00426901" w:rsidP="00950BB9">
      <w:pPr>
        <w:pStyle w:val="NoSpacing"/>
        <w:jc w:val="both"/>
        <w:rPr>
          <w:rFonts w:eastAsia="Times New Roman" w:cs="Calibri"/>
          <w:spacing w:val="-3"/>
        </w:rPr>
      </w:pPr>
      <w:r w:rsidRPr="00426901">
        <w:rPr>
          <w:rFonts w:eastAsia="Times New Roman" w:cs="Calibri"/>
          <w:spacing w:val="-3"/>
        </w:rPr>
        <w:t xml:space="preserve">E-mails are as much an official communication as is a letter, memo or a fax, and may be disclosed in response to a Freedom of Information or Data Protection request and in legal cases. Electronic messages can be legally binding; contracts can be set up via e-mail and the Parish Council may be held liable for defamatory statements in e-mails. For these reasons, nothing should be stated in an e-mail that would not be stated in other forms of written communication. </w:t>
      </w:r>
    </w:p>
    <w:p w14:paraId="014F45F2" w14:textId="77777777" w:rsidR="00426901" w:rsidRPr="00426901" w:rsidRDefault="00426901" w:rsidP="00950BB9">
      <w:pPr>
        <w:pStyle w:val="NoSpacing"/>
        <w:jc w:val="both"/>
        <w:rPr>
          <w:rFonts w:eastAsia="Times New Roman" w:cs="Calibri"/>
          <w:spacing w:val="-3"/>
        </w:rPr>
      </w:pPr>
    </w:p>
    <w:p w14:paraId="593B0A43" w14:textId="77777777" w:rsidR="00426901" w:rsidRPr="00426901" w:rsidRDefault="00426901" w:rsidP="00950BB9">
      <w:pPr>
        <w:pStyle w:val="NoSpacing"/>
        <w:jc w:val="both"/>
        <w:rPr>
          <w:rFonts w:eastAsia="Times New Roman" w:cs="Calibri"/>
          <w:spacing w:val="-3"/>
        </w:rPr>
      </w:pPr>
      <w:r w:rsidRPr="00426901">
        <w:rPr>
          <w:rFonts w:eastAsia="Times New Roman" w:cs="Calibri"/>
          <w:spacing w:val="-3"/>
        </w:rPr>
        <w:t>If an e-mail contains important information or an important decision, it should be added to the relevant paper or electronic file/folder. Most e-mails are about trivial matters. It is a drain on resources to store them on the records management system and to search them when responding to a subject access request. Under the Data Protection Act the Parish Council should keep information about people for no longer than is necessary; this includes e-mails to/from or about people. Out-of-date trivial e-mails and those that have been copied to the relevant subject file should be deleted as soon as possible so that a backlog does not accumulate as this becomes difficult to manage.</w:t>
      </w:r>
    </w:p>
    <w:p w14:paraId="490592C5" w14:textId="77777777" w:rsidR="00426901" w:rsidRPr="00426901" w:rsidRDefault="00426901" w:rsidP="00950BB9">
      <w:pPr>
        <w:pStyle w:val="NoSpacing"/>
        <w:jc w:val="both"/>
        <w:rPr>
          <w:rFonts w:eastAsia="Times New Roman" w:cs="Calibri"/>
          <w:spacing w:val="-3"/>
        </w:rPr>
      </w:pPr>
    </w:p>
    <w:p w14:paraId="75DC5A1E" w14:textId="77777777" w:rsidR="00426901" w:rsidRDefault="00426901" w:rsidP="00950BB9">
      <w:pPr>
        <w:pStyle w:val="NoSpacing"/>
        <w:jc w:val="both"/>
        <w:rPr>
          <w:rFonts w:eastAsia="Times New Roman" w:cs="Calibri"/>
          <w:b/>
          <w:bCs/>
          <w:spacing w:val="-3"/>
        </w:rPr>
      </w:pPr>
      <w:r w:rsidRPr="00426901">
        <w:rPr>
          <w:rFonts w:eastAsia="Times New Roman" w:cs="Calibri"/>
          <w:b/>
          <w:bCs/>
          <w:spacing w:val="-3"/>
        </w:rPr>
        <w:t xml:space="preserve">On Which Electronic Drive Should Information be Saved? </w:t>
      </w:r>
    </w:p>
    <w:p w14:paraId="5FEFC9BD" w14:textId="77777777" w:rsidR="00E52EDA" w:rsidRPr="00426901" w:rsidRDefault="00E52EDA" w:rsidP="00950BB9">
      <w:pPr>
        <w:pStyle w:val="NoSpacing"/>
        <w:jc w:val="both"/>
        <w:rPr>
          <w:rFonts w:eastAsia="Times New Roman" w:cs="Calibri"/>
          <w:b/>
          <w:bCs/>
          <w:spacing w:val="-3"/>
        </w:rPr>
      </w:pPr>
    </w:p>
    <w:p w14:paraId="217A26D6" w14:textId="05B87F49" w:rsidR="00426901" w:rsidRPr="00426901" w:rsidRDefault="00426901" w:rsidP="00950BB9">
      <w:pPr>
        <w:pStyle w:val="NoSpacing"/>
        <w:jc w:val="both"/>
        <w:rPr>
          <w:rFonts w:eastAsia="Times New Roman" w:cs="Calibri"/>
          <w:spacing w:val="-3"/>
        </w:rPr>
      </w:pPr>
      <w:r w:rsidRPr="00426901">
        <w:rPr>
          <w:rFonts w:eastAsia="Times New Roman" w:cs="Calibri"/>
          <w:spacing w:val="-3"/>
        </w:rPr>
        <w:t>A Parish Council computer should be used to store information. Computer files should not be password protected unless they are confidential and only then if the Chai</w:t>
      </w:r>
      <w:r w:rsidR="00950BB9">
        <w:rPr>
          <w:rFonts w:eastAsia="Times New Roman" w:cs="Calibri"/>
          <w:spacing w:val="-3"/>
        </w:rPr>
        <w:t>r</w:t>
      </w:r>
      <w:r w:rsidRPr="00426901">
        <w:rPr>
          <w:rFonts w:eastAsia="Times New Roman" w:cs="Calibri"/>
          <w:spacing w:val="-3"/>
        </w:rPr>
        <w:t xml:space="preserve"> and </w:t>
      </w:r>
      <w:r w:rsidR="00950BB9">
        <w:rPr>
          <w:rFonts w:eastAsia="Times New Roman" w:cs="Calibri"/>
          <w:spacing w:val="-3"/>
        </w:rPr>
        <w:t>Vice</w:t>
      </w:r>
      <w:r w:rsidRPr="00426901">
        <w:rPr>
          <w:rFonts w:eastAsia="Times New Roman" w:cs="Calibri"/>
          <w:spacing w:val="-3"/>
        </w:rPr>
        <w:t xml:space="preserve"> Chair are provided with the password, so that the information can be accessed during an absence or emergency. </w:t>
      </w:r>
    </w:p>
    <w:p w14:paraId="6630B5FC" w14:textId="77777777" w:rsidR="00426901" w:rsidRPr="00426901" w:rsidRDefault="00426901" w:rsidP="00950BB9">
      <w:pPr>
        <w:pStyle w:val="NoSpacing"/>
        <w:jc w:val="both"/>
        <w:rPr>
          <w:rFonts w:eastAsia="Times New Roman" w:cs="Calibri"/>
          <w:spacing w:val="-3"/>
        </w:rPr>
      </w:pPr>
    </w:p>
    <w:p w14:paraId="75C26101" w14:textId="7D73620B" w:rsidR="00426901" w:rsidRPr="00426901" w:rsidRDefault="00426901" w:rsidP="00950BB9">
      <w:pPr>
        <w:pStyle w:val="NoSpacing"/>
        <w:jc w:val="both"/>
        <w:rPr>
          <w:rFonts w:eastAsia="Times New Roman" w:cs="Calibri"/>
          <w:spacing w:val="-3"/>
        </w:rPr>
      </w:pPr>
      <w:r w:rsidRPr="00426901">
        <w:rPr>
          <w:rFonts w:eastAsia="Times New Roman" w:cs="Calibri"/>
          <w:spacing w:val="-3"/>
        </w:rPr>
        <w:t xml:space="preserve">The Parish Council will operate a back-up system with </w:t>
      </w:r>
      <w:r w:rsidR="00950BB9">
        <w:rPr>
          <w:rFonts w:eastAsia="Times New Roman" w:cs="Calibri"/>
          <w:spacing w:val="-3"/>
        </w:rPr>
        <w:t>an</w:t>
      </w:r>
      <w:r w:rsidRPr="00426901">
        <w:rPr>
          <w:rFonts w:eastAsia="Times New Roman" w:cs="Calibri"/>
          <w:spacing w:val="-3"/>
        </w:rPr>
        <w:t xml:space="preserve"> external storage drive. The Parish Council computer hard drives must be backed-up to the external hard drive in the possession of the Parish Clerk immediately prior to Parish Council Meetings. All updated files must be overwritten by the back-up so that only the latest file version is retained. This does not mean that historic information will be lost, only that the latest information has been added to it. The external hard drive should be stored safely as far away from the computer as possible. </w:t>
      </w:r>
    </w:p>
    <w:p w14:paraId="3D10691C" w14:textId="77777777" w:rsidR="00426901" w:rsidRPr="00426901" w:rsidRDefault="00426901" w:rsidP="00950BB9">
      <w:pPr>
        <w:pStyle w:val="NoSpacing"/>
        <w:jc w:val="both"/>
        <w:rPr>
          <w:rFonts w:eastAsia="Times New Roman" w:cs="Calibri"/>
          <w:spacing w:val="-3"/>
        </w:rPr>
      </w:pPr>
    </w:p>
    <w:p w14:paraId="399D39DA" w14:textId="77777777" w:rsidR="00426901" w:rsidRPr="00426901" w:rsidRDefault="00426901" w:rsidP="00950BB9">
      <w:pPr>
        <w:pStyle w:val="NoSpacing"/>
        <w:jc w:val="both"/>
        <w:rPr>
          <w:rFonts w:eastAsia="Times New Roman" w:cs="Calibri"/>
          <w:spacing w:val="-3"/>
        </w:rPr>
      </w:pPr>
      <w:r w:rsidRPr="00426901">
        <w:rPr>
          <w:rFonts w:eastAsia="Times New Roman" w:cs="Calibri"/>
          <w:spacing w:val="-3"/>
        </w:rPr>
        <w:t>The Parish Council website should be used for saving and making available non-sensitive information for reference purposes.</w:t>
      </w:r>
    </w:p>
    <w:p w14:paraId="5FC14280" w14:textId="77777777" w:rsidR="00426901" w:rsidRPr="00426901" w:rsidRDefault="00426901" w:rsidP="00950BB9">
      <w:pPr>
        <w:pStyle w:val="NoSpacing"/>
        <w:jc w:val="both"/>
        <w:rPr>
          <w:rFonts w:eastAsia="Times New Roman" w:cs="Calibri"/>
          <w:spacing w:val="-3"/>
        </w:rPr>
      </w:pPr>
    </w:p>
    <w:p w14:paraId="14210E55" w14:textId="77777777" w:rsidR="00426901" w:rsidRDefault="00426901" w:rsidP="00950BB9">
      <w:pPr>
        <w:pStyle w:val="NoSpacing"/>
        <w:jc w:val="both"/>
        <w:rPr>
          <w:rFonts w:eastAsia="Times New Roman" w:cs="Calibri"/>
          <w:b/>
          <w:bCs/>
          <w:spacing w:val="-3"/>
        </w:rPr>
      </w:pPr>
      <w:r w:rsidRPr="00426901">
        <w:rPr>
          <w:rFonts w:eastAsia="Times New Roman" w:cs="Calibri"/>
          <w:b/>
          <w:bCs/>
          <w:spacing w:val="-3"/>
        </w:rPr>
        <w:t xml:space="preserve">How Should Electronic Files and Folders be Managed? </w:t>
      </w:r>
    </w:p>
    <w:p w14:paraId="68F03A08" w14:textId="77777777" w:rsidR="00E52EDA" w:rsidRPr="00426901" w:rsidRDefault="00E52EDA" w:rsidP="00950BB9">
      <w:pPr>
        <w:pStyle w:val="NoSpacing"/>
        <w:jc w:val="both"/>
        <w:rPr>
          <w:rFonts w:eastAsia="Times New Roman" w:cs="Calibri"/>
          <w:b/>
          <w:bCs/>
          <w:spacing w:val="-3"/>
        </w:rPr>
      </w:pPr>
    </w:p>
    <w:p w14:paraId="532F8096" w14:textId="77777777" w:rsidR="00426901" w:rsidRDefault="00426901" w:rsidP="00950BB9">
      <w:pPr>
        <w:pStyle w:val="NoSpacing"/>
        <w:jc w:val="both"/>
        <w:rPr>
          <w:rFonts w:eastAsia="Times New Roman" w:cs="Calibri"/>
          <w:spacing w:val="-3"/>
        </w:rPr>
      </w:pPr>
      <w:r w:rsidRPr="00426901">
        <w:rPr>
          <w:rFonts w:eastAsia="Times New Roman" w:cs="Calibri"/>
          <w:spacing w:val="-3"/>
        </w:rPr>
        <w:t>Documents and folders should have file titles which are easily understood by others. Personal file names or uncommon abbreviations should not be used, as they will be meaningless to others. Out-of-date material should not accumulate in a file, and if a document is not accessed in the course of eighteen months, it should probably be deleted from the drive, provided that it is backed-up on the external hard drives.</w:t>
      </w:r>
    </w:p>
    <w:p w14:paraId="69F6D67C" w14:textId="3C434966" w:rsidR="00950BB9" w:rsidRDefault="00950BB9" w:rsidP="00950BB9">
      <w:pPr>
        <w:pStyle w:val="NoSpacing"/>
        <w:jc w:val="both"/>
        <w:rPr>
          <w:rFonts w:eastAsia="Times New Roman" w:cs="Calibri"/>
          <w:spacing w:val="-3"/>
        </w:rPr>
      </w:pPr>
    </w:p>
    <w:p w14:paraId="170A23E8" w14:textId="77777777" w:rsidR="00950BB9" w:rsidRPr="00426901" w:rsidRDefault="00950BB9" w:rsidP="00950BB9">
      <w:pPr>
        <w:pStyle w:val="NoSpacing"/>
        <w:jc w:val="both"/>
        <w:rPr>
          <w:rFonts w:eastAsia="Times New Roman" w:cs="Calibri"/>
          <w:spacing w:val="-3"/>
        </w:rPr>
      </w:pPr>
    </w:p>
    <w:p w14:paraId="6064CCB0" w14:textId="77777777" w:rsidR="00426901" w:rsidRDefault="00426901" w:rsidP="00950BB9">
      <w:pPr>
        <w:pStyle w:val="NoSpacing"/>
        <w:jc w:val="both"/>
        <w:rPr>
          <w:rFonts w:eastAsia="Times New Roman" w:cs="Calibri"/>
          <w:spacing w:val="-3"/>
        </w:rPr>
      </w:pPr>
    </w:p>
    <w:p w14:paraId="0AFF911D" w14:textId="77777777" w:rsidR="00E52EDA" w:rsidRDefault="00E52EDA" w:rsidP="00950BB9">
      <w:pPr>
        <w:pStyle w:val="NoSpacing"/>
        <w:jc w:val="both"/>
        <w:rPr>
          <w:rFonts w:eastAsia="Times New Roman" w:cs="Calibri"/>
          <w:spacing w:val="-3"/>
        </w:rPr>
      </w:pPr>
    </w:p>
    <w:p w14:paraId="780176A8" w14:textId="77777777" w:rsidR="00E52EDA" w:rsidRPr="00426901" w:rsidRDefault="00E52EDA" w:rsidP="00950BB9">
      <w:pPr>
        <w:pStyle w:val="NoSpacing"/>
        <w:jc w:val="both"/>
        <w:rPr>
          <w:rFonts w:eastAsia="Times New Roman" w:cs="Calibri"/>
          <w:spacing w:val="-3"/>
        </w:rPr>
      </w:pPr>
    </w:p>
    <w:p w14:paraId="160D5FBF" w14:textId="77777777" w:rsidR="00426901" w:rsidRDefault="00426901" w:rsidP="00950BB9">
      <w:pPr>
        <w:pStyle w:val="NoSpacing"/>
        <w:jc w:val="both"/>
        <w:rPr>
          <w:rFonts w:eastAsia="Times New Roman" w:cs="Calibri"/>
          <w:b/>
          <w:bCs/>
          <w:spacing w:val="-3"/>
        </w:rPr>
      </w:pPr>
      <w:r w:rsidRPr="00426901">
        <w:rPr>
          <w:rFonts w:eastAsia="Times New Roman" w:cs="Calibri"/>
          <w:b/>
          <w:bCs/>
          <w:spacing w:val="-3"/>
        </w:rPr>
        <w:t xml:space="preserve">Retention period </w:t>
      </w:r>
    </w:p>
    <w:p w14:paraId="7681B599" w14:textId="77777777" w:rsidR="00E52EDA" w:rsidRPr="00426901" w:rsidRDefault="00E52EDA" w:rsidP="00950BB9">
      <w:pPr>
        <w:pStyle w:val="NoSpacing"/>
        <w:jc w:val="both"/>
        <w:rPr>
          <w:rFonts w:eastAsia="Times New Roman" w:cs="Calibri"/>
          <w:b/>
          <w:bCs/>
          <w:spacing w:val="-3"/>
        </w:rPr>
      </w:pPr>
    </w:p>
    <w:p w14:paraId="1A1ED3C4" w14:textId="77777777" w:rsidR="00426901" w:rsidRPr="00426901" w:rsidRDefault="00426901" w:rsidP="00950BB9">
      <w:pPr>
        <w:pStyle w:val="NoSpacing"/>
        <w:jc w:val="both"/>
        <w:rPr>
          <w:rFonts w:eastAsia="Times New Roman" w:cs="Calibri"/>
          <w:spacing w:val="-3"/>
        </w:rPr>
      </w:pPr>
      <w:r w:rsidRPr="00426901">
        <w:rPr>
          <w:rFonts w:eastAsia="Times New Roman" w:cs="Calibri"/>
          <w:spacing w:val="-3"/>
        </w:rPr>
        <w:t>Under the Freedom of Information Act 2000, the Parish Council is required to maintain a retention schedule listing the record series which it creates in the course of its business. The retention schedule lays down the length of time which the record needs to be retained and the action which should be taken when it is of no further administrative use.</w:t>
      </w:r>
    </w:p>
    <w:p w14:paraId="2BAED494" w14:textId="77777777" w:rsidR="00426901" w:rsidRPr="00426901" w:rsidRDefault="00426901" w:rsidP="00950BB9">
      <w:pPr>
        <w:pStyle w:val="NoSpacing"/>
        <w:jc w:val="both"/>
        <w:rPr>
          <w:rFonts w:eastAsia="Times New Roman" w:cs="Calibri"/>
          <w:spacing w:val="-3"/>
        </w:rPr>
      </w:pPr>
    </w:p>
    <w:p w14:paraId="6D1E0B74" w14:textId="77777777" w:rsidR="00426901" w:rsidRPr="00426901" w:rsidRDefault="00426901" w:rsidP="00950BB9">
      <w:pPr>
        <w:pStyle w:val="NoSpacing"/>
        <w:jc w:val="both"/>
        <w:rPr>
          <w:rFonts w:eastAsia="Times New Roman" w:cs="Calibri"/>
          <w:spacing w:val="-3"/>
        </w:rPr>
      </w:pPr>
      <w:r w:rsidRPr="00426901">
        <w:rPr>
          <w:rFonts w:eastAsia="Times New Roman" w:cs="Calibri"/>
          <w:spacing w:val="-3"/>
        </w:rPr>
        <w:t>Citations are given for key Acts of Parliament, Statutory Instruments and regulations which are relevant to determining statutory retention periods for specific groups of records. These should be regarded as minimum retention periods. It may be advisable to retain some records for longer than these statutory retention periods. The stated retention periods in the schedule are recommended minimum periods, based on assessments of common needs and potential legal liabilities.</w:t>
      </w:r>
    </w:p>
    <w:p w14:paraId="34AA4B3D" w14:textId="77777777" w:rsidR="00426901" w:rsidRPr="00426901" w:rsidRDefault="00426901" w:rsidP="00950BB9">
      <w:pPr>
        <w:pStyle w:val="NoSpacing"/>
        <w:jc w:val="both"/>
        <w:rPr>
          <w:rFonts w:eastAsia="Times New Roman" w:cs="Calibri"/>
          <w:b/>
          <w:bCs/>
          <w:spacing w:val="-3"/>
        </w:rPr>
      </w:pPr>
    </w:p>
    <w:p w14:paraId="041544CC" w14:textId="77777777" w:rsidR="00426901" w:rsidRDefault="00426901" w:rsidP="00950BB9">
      <w:pPr>
        <w:pStyle w:val="NoSpacing"/>
        <w:jc w:val="both"/>
        <w:rPr>
          <w:rFonts w:eastAsia="Times New Roman" w:cs="Calibri"/>
          <w:b/>
          <w:bCs/>
          <w:spacing w:val="-3"/>
        </w:rPr>
      </w:pPr>
      <w:r w:rsidRPr="00426901">
        <w:rPr>
          <w:rFonts w:eastAsia="Times New Roman" w:cs="Calibri"/>
          <w:b/>
          <w:bCs/>
          <w:spacing w:val="-3"/>
        </w:rPr>
        <w:t xml:space="preserve">Archived Records </w:t>
      </w:r>
    </w:p>
    <w:p w14:paraId="23A50060" w14:textId="77777777" w:rsidR="00E52EDA" w:rsidRPr="00426901" w:rsidRDefault="00E52EDA" w:rsidP="00950BB9">
      <w:pPr>
        <w:pStyle w:val="NoSpacing"/>
        <w:jc w:val="both"/>
        <w:rPr>
          <w:rFonts w:eastAsia="Times New Roman" w:cs="Calibri"/>
          <w:b/>
          <w:bCs/>
          <w:spacing w:val="-3"/>
        </w:rPr>
      </w:pPr>
    </w:p>
    <w:p w14:paraId="3EFCED39" w14:textId="77777777" w:rsidR="00426901" w:rsidRPr="00426901" w:rsidRDefault="00426901" w:rsidP="00950BB9">
      <w:pPr>
        <w:pStyle w:val="NoSpacing"/>
        <w:jc w:val="both"/>
        <w:rPr>
          <w:rFonts w:eastAsia="Times New Roman" w:cs="Calibri"/>
          <w:spacing w:val="-3"/>
        </w:rPr>
      </w:pPr>
      <w:r w:rsidRPr="00426901">
        <w:rPr>
          <w:rFonts w:eastAsia="Times New Roman" w:cs="Calibri"/>
          <w:spacing w:val="-3"/>
        </w:rPr>
        <w:t xml:space="preserve">Paper copies of the Archived records should be indexed and safely stored at an agreed location. </w:t>
      </w:r>
    </w:p>
    <w:p w14:paraId="08257682" w14:textId="77777777" w:rsidR="00426901" w:rsidRPr="00426901" w:rsidRDefault="00426901" w:rsidP="00950BB9">
      <w:pPr>
        <w:pStyle w:val="NoSpacing"/>
        <w:jc w:val="both"/>
        <w:rPr>
          <w:rFonts w:eastAsia="Times New Roman" w:cs="Calibri"/>
          <w:spacing w:val="-3"/>
        </w:rPr>
      </w:pPr>
    </w:p>
    <w:p w14:paraId="204001B1" w14:textId="77777777" w:rsidR="00426901" w:rsidRDefault="00426901" w:rsidP="00950BB9">
      <w:pPr>
        <w:pStyle w:val="NoSpacing"/>
        <w:jc w:val="both"/>
        <w:rPr>
          <w:rFonts w:eastAsia="Times New Roman" w:cs="Calibri"/>
          <w:b/>
          <w:bCs/>
          <w:spacing w:val="-3"/>
        </w:rPr>
      </w:pPr>
      <w:r w:rsidRPr="00426901">
        <w:rPr>
          <w:rFonts w:eastAsia="Times New Roman" w:cs="Calibri"/>
          <w:b/>
          <w:bCs/>
          <w:spacing w:val="-3"/>
        </w:rPr>
        <w:t xml:space="preserve">Destruction of Records and Data </w:t>
      </w:r>
    </w:p>
    <w:p w14:paraId="49490F45" w14:textId="77777777" w:rsidR="00E52EDA" w:rsidRPr="00426901" w:rsidRDefault="00E52EDA" w:rsidP="00950BB9">
      <w:pPr>
        <w:pStyle w:val="NoSpacing"/>
        <w:jc w:val="both"/>
        <w:rPr>
          <w:rFonts w:eastAsia="Times New Roman" w:cs="Calibri"/>
          <w:b/>
          <w:bCs/>
          <w:spacing w:val="-3"/>
        </w:rPr>
      </w:pPr>
    </w:p>
    <w:p w14:paraId="528D9A13" w14:textId="77777777" w:rsidR="00426901" w:rsidRPr="00426901" w:rsidRDefault="00426901" w:rsidP="00950BB9">
      <w:pPr>
        <w:pStyle w:val="NoSpacing"/>
        <w:jc w:val="both"/>
        <w:rPr>
          <w:rFonts w:eastAsia="Times New Roman" w:cs="Calibri"/>
          <w:spacing w:val="-3"/>
        </w:rPr>
      </w:pPr>
      <w:r w:rsidRPr="00426901">
        <w:rPr>
          <w:rFonts w:eastAsia="Times New Roman" w:cs="Calibri"/>
          <w:spacing w:val="-3"/>
        </w:rPr>
        <w:t xml:space="preserve">Destruction has to be carried out in such a way as to ensure that data from which individuals can be identified cannot fall into the wrong hands. The Data Protection Act specifically states that in deciding how far to go with this, the level of technology available should be considered, together with the cost of using it, and the effect it would have on the data subject if the information was misused as a result of it falling into the wrong hands. Any data containing personal information must be destroyed under secure conditions. Putting information in a bin and hoping that it will be appropriately destroyed at a later date is not enough. Destruction of any record, including confidential records, should only be carried out where authorised as there may be legal, administrative or archival retention requirements. </w:t>
      </w:r>
    </w:p>
    <w:p w14:paraId="1D5C9C47" w14:textId="77777777" w:rsidR="00426901" w:rsidRPr="00426901" w:rsidRDefault="00426901" w:rsidP="00426901">
      <w:pPr>
        <w:pStyle w:val="NoSpacing"/>
        <w:rPr>
          <w:rFonts w:eastAsia="Times New Roman" w:cs="Calibri"/>
          <w:spacing w:val="-3"/>
        </w:rPr>
      </w:pPr>
    </w:p>
    <w:p w14:paraId="04E40D50" w14:textId="77777777" w:rsidR="00426901" w:rsidRPr="00426901" w:rsidRDefault="00426901" w:rsidP="00426901">
      <w:pPr>
        <w:pStyle w:val="NoSpacing"/>
        <w:rPr>
          <w:rFonts w:eastAsia="Times New Roman" w:cs="Calibri"/>
          <w:b/>
          <w:bCs/>
          <w:spacing w:val="-3"/>
        </w:rPr>
      </w:pPr>
    </w:p>
    <w:p w14:paraId="3BDF6E69" w14:textId="7802575D" w:rsidR="00426901" w:rsidRPr="00426901" w:rsidRDefault="00E52EDA" w:rsidP="00426901">
      <w:pPr>
        <w:pStyle w:val="NoSpacing"/>
        <w:rPr>
          <w:rFonts w:eastAsia="Times New Roman" w:cs="Calibri"/>
          <w:b/>
          <w:bCs/>
          <w:spacing w:val="-3"/>
        </w:rPr>
      </w:pPr>
      <w:r>
        <w:rPr>
          <w:rFonts w:eastAsia="Times New Roman" w:cs="Calibri"/>
          <w:b/>
          <w:bCs/>
          <w:spacing w:val="-3"/>
        </w:rPr>
        <w:t>North Kelsey</w:t>
      </w:r>
      <w:r w:rsidR="00426901" w:rsidRPr="00426901">
        <w:rPr>
          <w:rFonts w:eastAsia="Times New Roman" w:cs="Calibri"/>
          <w:b/>
          <w:bCs/>
          <w:spacing w:val="-3"/>
        </w:rPr>
        <w:t xml:space="preserve"> Parish Council Records Retention Schedule</w:t>
      </w:r>
    </w:p>
    <w:tbl>
      <w:tblPr>
        <w:tblStyle w:val="TableGrid"/>
        <w:tblW w:w="0" w:type="auto"/>
        <w:tblLook w:val="04A0" w:firstRow="1" w:lastRow="0" w:firstColumn="1" w:lastColumn="0" w:noHBand="0" w:noVBand="1"/>
      </w:tblPr>
      <w:tblGrid>
        <w:gridCol w:w="3936"/>
        <w:gridCol w:w="2580"/>
        <w:gridCol w:w="2726"/>
      </w:tblGrid>
      <w:tr w:rsidR="00426901" w:rsidRPr="00426901" w14:paraId="7A46AD58" w14:textId="77777777" w:rsidTr="00950BB9">
        <w:tc>
          <w:tcPr>
            <w:tcW w:w="3936" w:type="dxa"/>
            <w:tcBorders>
              <w:top w:val="single" w:sz="4" w:space="0" w:color="auto"/>
              <w:left w:val="single" w:sz="4" w:space="0" w:color="auto"/>
              <w:bottom w:val="single" w:sz="4" w:space="0" w:color="auto"/>
              <w:right w:val="single" w:sz="4" w:space="0" w:color="auto"/>
            </w:tcBorders>
            <w:hideMark/>
          </w:tcPr>
          <w:p w14:paraId="059B7C67" w14:textId="77777777" w:rsidR="00426901" w:rsidRPr="00426901" w:rsidRDefault="00426901" w:rsidP="00426901">
            <w:pPr>
              <w:pStyle w:val="NoSpacing"/>
              <w:rPr>
                <w:rFonts w:eastAsia="Times New Roman" w:cs="Calibri"/>
                <w:b/>
                <w:bCs/>
                <w:spacing w:val="-3"/>
              </w:rPr>
            </w:pPr>
            <w:r w:rsidRPr="00426901">
              <w:rPr>
                <w:rFonts w:eastAsia="Times New Roman" w:cs="Calibri"/>
                <w:b/>
                <w:bCs/>
                <w:spacing w:val="-3"/>
              </w:rPr>
              <w:t>Document</w:t>
            </w:r>
          </w:p>
        </w:tc>
        <w:tc>
          <w:tcPr>
            <w:tcW w:w="2580" w:type="dxa"/>
            <w:tcBorders>
              <w:top w:val="single" w:sz="4" w:space="0" w:color="auto"/>
              <w:left w:val="single" w:sz="4" w:space="0" w:color="auto"/>
              <w:bottom w:val="single" w:sz="4" w:space="0" w:color="auto"/>
              <w:right w:val="single" w:sz="4" w:space="0" w:color="auto"/>
            </w:tcBorders>
            <w:hideMark/>
          </w:tcPr>
          <w:p w14:paraId="39002F1F" w14:textId="77777777" w:rsidR="00426901" w:rsidRPr="00426901" w:rsidRDefault="00426901" w:rsidP="00426901">
            <w:pPr>
              <w:pStyle w:val="NoSpacing"/>
              <w:rPr>
                <w:rFonts w:eastAsia="Times New Roman" w:cs="Calibri"/>
                <w:b/>
                <w:bCs/>
                <w:spacing w:val="-3"/>
              </w:rPr>
            </w:pPr>
            <w:r w:rsidRPr="00426901">
              <w:rPr>
                <w:rFonts w:eastAsia="Times New Roman" w:cs="Calibri"/>
                <w:b/>
                <w:bCs/>
                <w:spacing w:val="-3"/>
              </w:rPr>
              <w:t>Minimum Retention Period</w:t>
            </w:r>
          </w:p>
        </w:tc>
        <w:tc>
          <w:tcPr>
            <w:tcW w:w="2726" w:type="dxa"/>
            <w:tcBorders>
              <w:top w:val="single" w:sz="4" w:space="0" w:color="auto"/>
              <w:left w:val="single" w:sz="4" w:space="0" w:color="auto"/>
              <w:bottom w:val="single" w:sz="4" w:space="0" w:color="auto"/>
              <w:right w:val="single" w:sz="4" w:space="0" w:color="auto"/>
            </w:tcBorders>
            <w:hideMark/>
          </w:tcPr>
          <w:p w14:paraId="571C7879" w14:textId="77777777" w:rsidR="00426901" w:rsidRPr="00426901" w:rsidRDefault="00426901" w:rsidP="00426901">
            <w:pPr>
              <w:pStyle w:val="NoSpacing"/>
              <w:rPr>
                <w:rFonts w:eastAsia="Times New Roman" w:cs="Calibri"/>
                <w:b/>
                <w:bCs/>
                <w:spacing w:val="-3"/>
              </w:rPr>
            </w:pPr>
            <w:r w:rsidRPr="00426901">
              <w:rPr>
                <w:rFonts w:eastAsia="Times New Roman" w:cs="Calibri"/>
                <w:b/>
                <w:bCs/>
                <w:spacing w:val="-3"/>
              </w:rPr>
              <w:t>Reason</w:t>
            </w:r>
          </w:p>
        </w:tc>
      </w:tr>
      <w:tr w:rsidR="00426901" w:rsidRPr="00426901" w14:paraId="1B6F56F7" w14:textId="77777777" w:rsidTr="00950BB9">
        <w:tc>
          <w:tcPr>
            <w:tcW w:w="393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474FEAF" w14:textId="77777777" w:rsidR="00426901" w:rsidRPr="00426901" w:rsidRDefault="00426901" w:rsidP="00426901">
            <w:pPr>
              <w:pStyle w:val="NoSpacing"/>
              <w:rPr>
                <w:rFonts w:eastAsia="Times New Roman" w:cs="Calibri"/>
                <w:b/>
                <w:bCs/>
                <w:spacing w:val="-3"/>
              </w:rPr>
            </w:pPr>
            <w:r w:rsidRPr="00426901">
              <w:rPr>
                <w:rFonts w:eastAsia="Times New Roman" w:cs="Calibri"/>
                <w:b/>
                <w:bCs/>
                <w:spacing w:val="-3"/>
              </w:rPr>
              <w:t>Agendas and Minutes</w:t>
            </w:r>
          </w:p>
        </w:tc>
        <w:tc>
          <w:tcPr>
            <w:tcW w:w="25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5B40D7" w14:textId="77777777" w:rsidR="00426901" w:rsidRPr="00426901" w:rsidRDefault="00426901" w:rsidP="00426901">
            <w:pPr>
              <w:pStyle w:val="NoSpacing"/>
              <w:rPr>
                <w:rFonts w:eastAsia="Times New Roman" w:cs="Calibri"/>
                <w:b/>
                <w:bCs/>
                <w:spacing w:val="-3"/>
              </w:rPr>
            </w:pPr>
          </w:p>
        </w:tc>
        <w:tc>
          <w:tcPr>
            <w:tcW w:w="27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D3339A" w14:textId="77777777" w:rsidR="00426901" w:rsidRPr="00426901" w:rsidRDefault="00426901" w:rsidP="00426901">
            <w:pPr>
              <w:pStyle w:val="NoSpacing"/>
              <w:rPr>
                <w:rFonts w:eastAsia="Times New Roman" w:cs="Calibri"/>
                <w:b/>
                <w:bCs/>
                <w:spacing w:val="-3"/>
              </w:rPr>
            </w:pPr>
          </w:p>
        </w:tc>
      </w:tr>
      <w:tr w:rsidR="00426901" w:rsidRPr="00426901" w14:paraId="65E0B0EF" w14:textId="77777777" w:rsidTr="00950BB9">
        <w:tc>
          <w:tcPr>
            <w:tcW w:w="3936" w:type="dxa"/>
            <w:tcBorders>
              <w:top w:val="single" w:sz="4" w:space="0" w:color="auto"/>
              <w:left w:val="single" w:sz="4" w:space="0" w:color="auto"/>
              <w:bottom w:val="single" w:sz="4" w:space="0" w:color="auto"/>
              <w:right w:val="single" w:sz="4" w:space="0" w:color="auto"/>
            </w:tcBorders>
            <w:hideMark/>
          </w:tcPr>
          <w:p w14:paraId="1968082A" w14:textId="77777777" w:rsidR="00426901" w:rsidRPr="00426901" w:rsidRDefault="00426901" w:rsidP="00426901">
            <w:pPr>
              <w:pStyle w:val="NoSpacing"/>
              <w:rPr>
                <w:rFonts w:eastAsia="Times New Roman" w:cs="Calibri"/>
                <w:b/>
                <w:bCs/>
                <w:spacing w:val="-3"/>
              </w:rPr>
            </w:pPr>
            <w:r w:rsidRPr="00426901">
              <w:rPr>
                <w:rFonts w:eastAsia="Times New Roman" w:cs="Calibri"/>
                <w:b/>
                <w:bCs/>
                <w:spacing w:val="-3"/>
              </w:rPr>
              <w:t>Signed Minutes of Council Meetings</w:t>
            </w:r>
          </w:p>
        </w:tc>
        <w:tc>
          <w:tcPr>
            <w:tcW w:w="2580" w:type="dxa"/>
            <w:tcBorders>
              <w:top w:val="single" w:sz="4" w:space="0" w:color="auto"/>
              <w:left w:val="single" w:sz="4" w:space="0" w:color="auto"/>
              <w:bottom w:val="single" w:sz="4" w:space="0" w:color="auto"/>
              <w:right w:val="single" w:sz="4" w:space="0" w:color="auto"/>
            </w:tcBorders>
            <w:hideMark/>
          </w:tcPr>
          <w:p w14:paraId="470E0335" w14:textId="77777777" w:rsidR="00426901" w:rsidRPr="00426901" w:rsidRDefault="00426901" w:rsidP="00426901">
            <w:pPr>
              <w:pStyle w:val="NoSpacing"/>
              <w:rPr>
                <w:rFonts w:eastAsia="Times New Roman" w:cs="Calibri"/>
                <w:b/>
                <w:bCs/>
                <w:spacing w:val="-3"/>
              </w:rPr>
            </w:pPr>
            <w:r w:rsidRPr="00426901">
              <w:rPr>
                <w:rFonts w:eastAsia="Times New Roman" w:cs="Calibri"/>
                <w:b/>
                <w:bCs/>
                <w:spacing w:val="-3"/>
              </w:rPr>
              <w:t>Indefinite</w:t>
            </w:r>
          </w:p>
        </w:tc>
        <w:tc>
          <w:tcPr>
            <w:tcW w:w="2726" w:type="dxa"/>
            <w:tcBorders>
              <w:top w:val="single" w:sz="4" w:space="0" w:color="auto"/>
              <w:left w:val="single" w:sz="4" w:space="0" w:color="auto"/>
              <w:bottom w:val="single" w:sz="4" w:space="0" w:color="auto"/>
              <w:right w:val="single" w:sz="4" w:space="0" w:color="auto"/>
            </w:tcBorders>
            <w:hideMark/>
          </w:tcPr>
          <w:p w14:paraId="7F9DDAD2" w14:textId="77777777" w:rsidR="00426901" w:rsidRPr="00426901" w:rsidRDefault="00426901" w:rsidP="00426901">
            <w:pPr>
              <w:pStyle w:val="NoSpacing"/>
              <w:rPr>
                <w:rFonts w:eastAsia="Times New Roman" w:cs="Calibri"/>
                <w:b/>
                <w:bCs/>
                <w:spacing w:val="-3"/>
              </w:rPr>
            </w:pPr>
            <w:r w:rsidRPr="00426901">
              <w:rPr>
                <w:rFonts w:eastAsia="Times New Roman" w:cs="Calibri"/>
                <w:b/>
                <w:bCs/>
                <w:spacing w:val="-3"/>
              </w:rPr>
              <w:t>Archive</w:t>
            </w:r>
          </w:p>
        </w:tc>
      </w:tr>
      <w:tr w:rsidR="00426901" w:rsidRPr="00426901" w14:paraId="4D6CDB80" w14:textId="77777777" w:rsidTr="00950BB9">
        <w:tc>
          <w:tcPr>
            <w:tcW w:w="3936" w:type="dxa"/>
            <w:tcBorders>
              <w:top w:val="single" w:sz="4" w:space="0" w:color="auto"/>
              <w:left w:val="single" w:sz="4" w:space="0" w:color="auto"/>
              <w:bottom w:val="single" w:sz="4" w:space="0" w:color="auto"/>
              <w:right w:val="single" w:sz="4" w:space="0" w:color="auto"/>
            </w:tcBorders>
            <w:hideMark/>
          </w:tcPr>
          <w:p w14:paraId="77F0AA65" w14:textId="77777777" w:rsidR="00426901" w:rsidRPr="00426901" w:rsidRDefault="00426901" w:rsidP="00426901">
            <w:pPr>
              <w:pStyle w:val="NoSpacing"/>
              <w:rPr>
                <w:rFonts w:eastAsia="Times New Roman" w:cs="Calibri"/>
                <w:b/>
                <w:bCs/>
                <w:spacing w:val="-3"/>
              </w:rPr>
            </w:pPr>
            <w:r w:rsidRPr="00426901">
              <w:rPr>
                <w:rFonts w:eastAsia="Times New Roman" w:cs="Calibri"/>
                <w:b/>
                <w:bCs/>
                <w:spacing w:val="-3"/>
              </w:rPr>
              <w:t>Agendas</w:t>
            </w:r>
          </w:p>
        </w:tc>
        <w:tc>
          <w:tcPr>
            <w:tcW w:w="2580" w:type="dxa"/>
            <w:tcBorders>
              <w:top w:val="single" w:sz="4" w:space="0" w:color="auto"/>
              <w:left w:val="single" w:sz="4" w:space="0" w:color="auto"/>
              <w:bottom w:val="single" w:sz="4" w:space="0" w:color="auto"/>
              <w:right w:val="single" w:sz="4" w:space="0" w:color="auto"/>
            </w:tcBorders>
            <w:hideMark/>
          </w:tcPr>
          <w:p w14:paraId="66C5E245" w14:textId="77777777" w:rsidR="00426901" w:rsidRPr="00426901" w:rsidRDefault="00426901" w:rsidP="00426901">
            <w:pPr>
              <w:pStyle w:val="NoSpacing"/>
              <w:rPr>
                <w:rFonts w:eastAsia="Times New Roman" w:cs="Calibri"/>
                <w:b/>
                <w:bCs/>
                <w:spacing w:val="-3"/>
              </w:rPr>
            </w:pPr>
            <w:r w:rsidRPr="00426901">
              <w:rPr>
                <w:rFonts w:eastAsia="Times New Roman" w:cs="Calibri"/>
                <w:b/>
                <w:bCs/>
                <w:spacing w:val="-3"/>
              </w:rPr>
              <w:t>As long as they are useful</w:t>
            </w:r>
          </w:p>
        </w:tc>
        <w:tc>
          <w:tcPr>
            <w:tcW w:w="2726" w:type="dxa"/>
            <w:tcBorders>
              <w:top w:val="single" w:sz="4" w:space="0" w:color="auto"/>
              <w:left w:val="single" w:sz="4" w:space="0" w:color="auto"/>
              <w:bottom w:val="single" w:sz="4" w:space="0" w:color="auto"/>
              <w:right w:val="single" w:sz="4" w:space="0" w:color="auto"/>
            </w:tcBorders>
            <w:hideMark/>
          </w:tcPr>
          <w:p w14:paraId="50865B64" w14:textId="77777777" w:rsidR="00426901" w:rsidRPr="00426901" w:rsidRDefault="00426901" w:rsidP="00426901">
            <w:pPr>
              <w:pStyle w:val="NoSpacing"/>
              <w:rPr>
                <w:rFonts w:eastAsia="Times New Roman" w:cs="Calibri"/>
                <w:b/>
                <w:bCs/>
                <w:spacing w:val="-3"/>
              </w:rPr>
            </w:pPr>
            <w:r w:rsidRPr="00426901">
              <w:rPr>
                <w:rFonts w:eastAsia="Times New Roman" w:cs="Calibri"/>
                <w:b/>
                <w:bCs/>
                <w:spacing w:val="-3"/>
              </w:rPr>
              <w:t>Management</w:t>
            </w:r>
          </w:p>
        </w:tc>
      </w:tr>
      <w:tr w:rsidR="00426901" w:rsidRPr="00426901" w14:paraId="12432D35" w14:textId="77777777" w:rsidTr="00950BB9">
        <w:tc>
          <w:tcPr>
            <w:tcW w:w="3936" w:type="dxa"/>
            <w:tcBorders>
              <w:top w:val="single" w:sz="4" w:space="0" w:color="auto"/>
              <w:left w:val="single" w:sz="4" w:space="0" w:color="auto"/>
              <w:bottom w:val="single" w:sz="4" w:space="0" w:color="auto"/>
              <w:right w:val="single" w:sz="4" w:space="0" w:color="auto"/>
            </w:tcBorders>
            <w:hideMark/>
          </w:tcPr>
          <w:p w14:paraId="642DA4F9" w14:textId="77777777" w:rsidR="00426901" w:rsidRPr="00426901" w:rsidRDefault="00426901" w:rsidP="00426901">
            <w:pPr>
              <w:pStyle w:val="NoSpacing"/>
              <w:rPr>
                <w:rFonts w:eastAsia="Times New Roman" w:cs="Calibri"/>
                <w:b/>
                <w:bCs/>
                <w:spacing w:val="-3"/>
              </w:rPr>
            </w:pPr>
            <w:r w:rsidRPr="00426901">
              <w:rPr>
                <w:rFonts w:eastAsia="Times New Roman" w:cs="Calibri"/>
                <w:b/>
                <w:bCs/>
                <w:spacing w:val="-3"/>
              </w:rPr>
              <w:t>Reports</w:t>
            </w:r>
          </w:p>
        </w:tc>
        <w:tc>
          <w:tcPr>
            <w:tcW w:w="2580" w:type="dxa"/>
            <w:tcBorders>
              <w:top w:val="single" w:sz="4" w:space="0" w:color="auto"/>
              <w:left w:val="single" w:sz="4" w:space="0" w:color="auto"/>
              <w:bottom w:val="single" w:sz="4" w:space="0" w:color="auto"/>
              <w:right w:val="single" w:sz="4" w:space="0" w:color="auto"/>
            </w:tcBorders>
            <w:hideMark/>
          </w:tcPr>
          <w:p w14:paraId="461EDEBD" w14:textId="77777777" w:rsidR="00426901" w:rsidRPr="00426901" w:rsidRDefault="00426901" w:rsidP="00426901">
            <w:pPr>
              <w:pStyle w:val="NoSpacing"/>
              <w:rPr>
                <w:rFonts w:eastAsia="Times New Roman" w:cs="Calibri"/>
                <w:b/>
                <w:bCs/>
                <w:spacing w:val="-3"/>
              </w:rPr>
            </w:pPr>
            <w:r w:rsidRPr="00426901">
              <w:rPr>
                <w:rFonts w:eastAsia="Times New Roman" w:cs="Calibri"/>
                <w:b/>
                <w:bCs/>
                <w:spacing w:val="-3"/>
              </w:rPr>
              <w:t>As long as they are useful</w:t>
            </w:r>
          </w:p>
        </w:tc>
        <w:tc>
          <w:tcPr>
            <w:tcW w:w="2726" w:type="dxa"/>
            <w:tcBorders>
              <w:top w:val="single" w:sz="4" w:space="0" w:color="auto"/>
              <w:left w:val="single" w:sz="4" w:space="0" w:color="auto"/>
              <w:bottom w:val="single" w:sz="4" w:space="0" w:color="auto"/>
              <w:right w:val="single" w:sz="4" w:space="0" w:color="auto"/>
            </w:tcBorders>
            <w:hideMark/>
          </w:tcPr>
          <w:p w14:paraId="2953E349" w14:textId="77777777" w:rsidR="00426901" w:rsidRPr="00426901" w:rsidRDefault="00426901" w:rsidP="00426901">
            <w:pPr>
              <w:pStyle w:val="NoSpacing"/>
              <w:rPr>
                <w:rFonts w:eastAsia="Times New Roman" w:cs="Calibri"/>
                <w:b/>
                <w:bCs/>
                <w:spacing w:val="-3"/>
              </w:rPr>
            </w:pPr>
            <w:r w:rsidRPr="00426901">
              <w:rPr>
                <w:rFonts w:eastAsia="Times New Roman" w:cs="Calibri"/>
                <w:b/>
                <w:bCs/>
                <w:spacing w:val="-3"/>
              </w:rPr>
              <w:t>Management</w:t>
            </w:r>
          </w:p>
        </w:tc>
      </w:tr>
      <w:tr w:rsidR="00426901" w:rsidRPr="00426901" w14:paraId="1B06608D" w14:textId="77777777" w:rsidTr="00950BB9">
        <w:tc>
          <w:tcPr>
            <w:tcW w:w="3936" w:type="dxa"/>
            <w:tcBorders>
              <w:top w:val="single" w:sz="4" w:space="0" w:color="auto"/>
              <w:left w:val="single" w:sz="4" w:space="0" w:color="auto"/>
              <w:bottom w:val="single" w:sz="4" w:space="0" w:color="auto"/>
              <w:right w:val="single" w:sz="4" w:space="0" w:color="auto"/>
            </w:tcBorders>
            <w:hideMark/>
          </w:tcPr>
          <w:p w14:paraId="3629FAE2" w14:textId="77777777" w:rsidR="00426901" w:rsidRPr="00426901" w:rsidRDefault="00426901" w:rsidP="00426901">
            <w:pPr>
              <w:pStyle w:val="NoSpacing"/>
              <w:rPr>
                <w:rFonts w:eastAsia="Times New Roman" w:cs="Calibri"/>
                <w:b/>
                <w:bCs/>
                <w:spacing w:val="-3"/>
              </w:rPr>
            </w:pPr>
            <w:r w:rsidRPr="00426901">
              <w:rPr>
                <w:rFonts w:eastAsia="Times New Roman" w:cs="Calibri"/>
                <w:b/>
                <w:bCs/>
                <w:spacing w:val="-3"/>
              </w:rPr>
              <w:t>Signed Policy Documents</w:t>
            </w:r>
          </w:p>
        </w:tc>
        <w:tc>
          <w:tcPr>
            <w:tcW w:w="2580" w:type="dxa"/>
            <w:tcBorders>
              <w:top w:val="single" w:sz="4" w:space="0" w:color="auto"/>
              <w:left w:val="single" w:sz="4" w:space="0" w:color="auto"/>
              <w:bottom w:val="single" w:sz="4" w:space="0" w:color="auto"/>
              <w:right w:val="single" w:sz="4" w:space="0" w:color="auto"/>
            </w:tcBorders>
            <w:hideMark/>
          </w:tcPr>
          <w:p w14:paraId="038A8586" w14:textId="77777777" w:rsidR="00426901" w:rsidRPr="00426901" w:rsidRDefault="00426901" w:rsidP="00426901">
            <w:pPr>
              <w:pStyle w:val="NoSpacing"/>
              <w:rPr>
                <w:rFonts w:eastAsia="Times New Roman" w:cs="Calibri"/>
                <w:b/>
                <w:bCs/>
                <w:spacing w:val="-3"/>
              </w:rPr>
            </w:pPr>
            <w:r w:rsidRPr="00426901">
              <w:rPr>
                <w:rFonts w:eastAsia="Times New Roman" w:cs="Calibri"/>
                <w:b/>
                <w:bCs/>
                <w:spacing w:val="-3"/>
              </w:rPr>
              <w:t>Indefinite</w:t>
            </w:r>
          </w:p>
        </w:tc>
        <w:tc>
          <w:tcPr>
            <w:tcW w:w="2726" w:type="dxa"/>
            <w:tcBorders>
              <w:top w:val="single" w:sz="4" w:space="0" w:color="auto"/>
              <w:left w:val="single" w:sz="4" w:space="0" w:color="auto"/>
              <w:bottom w:val="single" w:sz="4" w:space="0" w:color="auto"/>
              <w:right w:val="single" w:sz="4" w:space="0" w:color="auto"/>
            </w:tcBorders>
            <w:hideMark/>
          </w:tcPr>
          <w:p w14:paraId="74311BDA" w14:textId="77777777" w:rsidR="00426901" w:rsidRPr="00426901" w:rsidRDefault="00426901" w:rsidP="00426901">
            <w:pPr>
              <w:pStyle w:val="NoSpacing"/>
              <w:rPr>
                <w:rFonts w:eastAsia="Times New Roman" w:cs="Calibri"/>
                <w:b/>
                <w:bCs/>
                <w:spacing w:val="-3"/>
              </w:rPr>
            </w:pPr>
            <w:r w:rsidRPr="00426901">
              <w:rPr>
                <w:rFonts w:eastAsia="Times New Roman" w:cs="Calibri"/>
                <w:b/>
                <w:bCs/>
                <w:spacing w:val="-3"/>
              </w:rPr>
              <w:t>Archive</w:t>
            </w:r>
          </w:p>
        </w:tc>
      </w:tr>
      <w:tr w:rsidR="00426901" w:rsidRPr="00426901" w14:paraId="7373A812" w14:textId="77777777" w:rsidTr="00950BB9">
        <w:tc>
          <w:tcPr>
            <w:tcW w:w="393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EB2B97E" w14:textId="77777777" w:rsidR="00426901" w:rsidRPr="00426901" w:rsidRDefault="00426901" w:rsidP="00426901">
            <w:pPr>
              <w:pStyle w:val="NoSpacing"/>
              <w:rPr>
                <w:rFonts w:eastAsia="Times New Roman" w:cs="Calibri"/>
                <w:b/>
                <w:bCs/>
                <w:spacing w:val="-3"/>
              </w:rPr>
            </w:pPr>
            <w:r w:rsidRPr="00426901">
              <w:rPr>
                <w:rFonts w:eastAsia="Times New Roman" w:cs="Calibri"/>
                <w:b/>
                <w:bCs/>
                <w:spacing w:val="-3"/>
              </w:rPr>
              <w:t>Correspondence</w:t>
            </w:r>
          </w:p>
        </w:tc>
        <w:tc>
          <w:tcPr>
            <w:tcW w:w="25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83006D" w14:textId="77777777" w:rsidR="00426901" w:rsidRPr="00426901" w:rsidRDefault="00426901" w:rsidP="00426901">
            <w:pPr>
              <w:pStyle w:val="NoSpacing"/>
              <w:rPr>
                <w:rFonts w:eastAsia="Times New Roman" w:cs="Calibri"/>
                <w:b/>
                <w:bCs/>
                <w:spacing w:val="-3"/>
              </w:rPr>
            </w:pPr>
          </w:p>
        </w:tc>
        <w:tc>
          <w:tcPr>
            <w:tcW w:w="27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B40D6C" w14:textId="77777777" w:rsidR="00426901" w:rsidRPr="00426901" w:rsidRDefault="00426901" w:rsidP="00426901">
            <w:pPr>
              <w:pStyle w:val="NoSpacing"/>
              <w:rPr>
                <w:rFonts w:eastAsia="Times New Roman" w:cs="Calibri"/>
                <w:b/>
                <w:bCs/>
                <w:spacing w:val="-3"/>
              </w:rPr>
            </w:pPr>
          </w:p>
        </w:tc>
      </w:tr>
      <w:tr w:rsidR="00426901" w:rsidRPr="00426901" w14:paraId="4B38749A" w14:textId="77777777" w:rsidTr="00950BB9">
        <w:tc>
          <w:tcPr>
            <w:tcW w:w="3936" w:type="dxa"/>
            <w:tcBorders>
              <w:top w:val="single" w:sz="4" w:space="0" w:color="auto"/>
              <w:left w:val="single" w:sz="4" w:space="0" w:color="auto"/>
              <w:bottom w:val="single" w:sz="4" w:space="0" w:color="auto"/>
              <w:right w:val="single" w:sz="4" w:space="0" w:color="auto"/>
            </w:tcBorders>
            <w:hideMark/>
          </w:tcPr>
          <w:p w14:paraId="3703B174" w14:textId="77777777" w:rsidR="00426901" w:rsidRPr="00426901" w:rsidRDefault="00426901" w:rsidP="00426901">
            <w:pPr>
              <w:pStyle w:val="NoSpacing"/>
              <w:rPr>
                <w:rFonts w:eastAsia="Times New Roman" w:cs="Calibri"/>
                <w:b/>
                <w:bCs/>
                <w:spacing w:val="-3"/>
              </w:rPr>
            </w:pPr>
            <w:r w:rsidRPr="00426901">
              <w:rPr>
                <w:rFonts w:eastAsia="Times New Roman" w:cs="Calibri"/>
                <w:b/>
                <w:bCs/>
                <w:spacing w:val="-3"/>
              </w:rPr>
              <w:t>Correspondence &amp; papers on important local issues &amp; activities</w:t>
            </w:r>
          </w:p>
        </w:tc>
        <w:tc>
          <w:tcPr>
            <w:tcW w:w="2580" w:type="dxa"/>
            <w:tcBorders>
              <w:top w:val="single" w:sz="4" w:space="0" w:color="auto"/>
              <w:left w:val="single" w:sz="4" w:space="0" w:color="auto"/>
              <w:bottom w:val="single" w:sz="4" w:space="0" w:color="auto"/>
              <w:right w:val="single" w:sz="4" w:space="0" w:color="auto"/>
            </w:tcBorders>
            <w:hideMark/>
          </w:tcPr>
          <w:p w14:paraId="23BB83BD" w14:textId="77777777" w:rsidR="00426901" w:rsidRPr="00426901" w:rsidRDefault="00426901" w:rsidP="00426901">
            <w:pPr>
              <w:pStyle w:val="NoSpacing"/>
              <w:rPr>
                <w:rFonts w:eastAsia="Times New Roman" w:cs="Calibri"/>
                <w:b/>
                <w:bCs/>
                <w:spacing w:val="-3"/>
              </w:rPr>
            </w:pPr>
            <w:r w:rsidRPr="00426901">
              <w:rPr>
                <w:rFonts w:eastAsia="Times New Roman" w:cs="Calibri"/>
                <w:b/>
                <w:bCs/>
                <w:spacing w:val="-3"/>
              </w:rPr>
              <w:t>Indefinite</w:t>
            </w:r>
          </w:p>
        </w:tc>
        <w:tc>
          <w:tcPr>
            <w:tcW w:w="2726" w:type="dxa"/>
            <w:tcBorders>
              <w:top w:val="single" w:sz="4" w:space="0" w:color="auto"/>
              <w:left w:val="single" w:sz="4" w:space="0" w:color="auto"/>
              <w:bottom w:val="single" w:sz="4" w:space="0" w:color="auto"/>
              <w:right w:val="single" w:sz="4" w:space="0" w:color="auto"/>
            </w:tcBorders>
            <w:hideMark/>
          </w:tcPr>
          <w:p w14:paraId="6BB99FE8" w14:textId="77777777" w:rsidR="00426901" w:rsidRPr="00426901" w:rsidRDefault="00426901" w:rsidP="00426901">
            <w:pPr>
              <w:pStyle w:val="NoSpacing"/>
              <w:rPr>
                <w:rFonts w:eastAsia="Times New Roman" w:cs="Calibri"/>
                <w:b/>
                <w:bCs/>
                <w:spacing w:val="-3"/>
              </w:rPr>
            </w:pPr>
            <w:r w:rsidRPr="00426901">
              <w:rPr>
                <w:rFonts w:eastAsia="Times New Roman" w:cs="Calibri"/>
                <w:b/>
                <w:bCs/>
                <w:spacing w:val="-3"/>
              </w:rPr>
              <w:t>Archive</w:t>
            </w:r>
          </w:p>
        </w:tc>
      </w:tr>
      <w:tr w:rsidR="00426901" w:rsidRPr="00426901" w14:paraId="12761E27" w14:textId="77777777" w:rsidTr="00950BB9">
        <w:tc>
          <w:tcPr>
            <w:tcW w:w="3936" w:type="dxa"/>
            <w:tcBorders>
              <w:top w:val="single" w:sz="4" w:space="0" w:color="auto"/>
              <w:left w:val="single" w:sz="4" w:space="0" w:color="auto"/>
              <w:bottom w:val="single" w:sz="4" w:space="0" w:color="auto"/>
              <w:right w:val="single" w:sz="4" w:space="0" w:color="auto"/>
            </w:tcBorders>
            <w:hideMark/>
          </w:tcPr>
          <w:p w14:paraId="4FDE1262" w14:textId="77777777" w:rsidR="00426901" w:rsidRPr="00426901" w:rsidRDefault="00426901" w:rsidP="00426901">
            <w:pPr>
              <w:pStyle w:val="NoSpacing"/>
              <w:rPr>
                <w:rFonts w:eastAsia="Times New Roman" w:cs="Calibri"/>
                <w:b/>
                <w:bCs/>
                <w:spacing w:val="-3"/>
              </w:rPr>
            </w:pPr>
            <w:r w:rsidRPr="00426901">
              <w:rPr>
                <w:rFonts w:eastAsia="Times New Roman" w:cs="Calibri"/>
                <w:b/>
                <w:bCs/>
                <w:spacing w:val="-3"/>
              </w:rPr>
              <w:t>Routine correspondence, papers &amp; emails</w:t>
            </w:r>
          </w:p>
        </w:tc>
        <w:tc>
          <w:tcPr>
            <w:tcW w:w="2580" w:type="dxa"/>
            <w:tcBorders>
              <w:top w:val="single" w:sz="4" w:space="0" w:color="auto"/>
              <w:left w:val="single" w:sz="4" w:space="0" w:color="auto"/>
              <w:bottom w:val="single" w:sz="4" w:space="0" w:color="auto"/>
              <w:right w:val="single" w:sz="4" w:space="0" w:color="auto"/>
            </w:tcBorders>
            <w:hideMark/>
          </w:tcPr>
          <w:p w14:paraId="15741CA9" w14:textId="77777777" w:rsidR="00426901" w:rsidRPr="00426901" w:rsidRDefault="00426901" w:rsidP="00426901">
            <w:pPr>
              <w:pStyle w:val="NoSpacing"/>
              <w:rPr>
                <w:rFonts w:eastAsia="Times New Roman" w:cs="Calibri"/>
                <w:b/>
                <w:bCs/>
                <w:spacing w:val="-3"/>
              </w:rPr>
            </w:pPr>
            <w:r w:rsidRPr="00426901">
              <w:rPr>
                <w:rFonts w:eastAsia="Times New Roman" w:cs="Calibri"/>
                <w:b/>
                <w:bCs/>
                <w:spacing w:val="-3"/>
              </w:rPr>
              <w:t>As long as they are useful</w:t>
            </w:r>
          </w:p>
        </w:tc>
        <w:tc>
          <w:tcPr>
            <w:tcW w:w="2726" w:type="dxa"/>
            <w:tcBorders>
              <w:top w:val="single" w:sz="4" w:space="0" w:color="auto"/>
              <w:left w:val="single" w:sz="4" w:space="0" w:color="auto"/>
              <w:bottom w:val="single" w:sz="4" w:space="0" w:color="auto"/>
              <w:right w:val="single" w:sz="4" w:space="0" w:color="auto"/>
            </w:tcBorders>
            <w:hideMark/>
          </w:tcPr>
          <w:p w14:paraId="227C37D1" w14:textId="77777777" w:rsidR="00426901" w:rsidRPr="00426901" w:rsidRDefault="00426901" w:rsidP="00426901">
            <w:pPr>
              <w:pStyle w:val="NoSpacing"/>
              <w:rPr>
                <w:rFonts w:eastAsia="Times New Roman" w:cs="Calibri"/>
                <w:b/>
                <w:bCs/>
                <w:spacing w:val="-3"/>
              </w:rPr>
            </w:pPr>
            <w:r w:rsidRPr="00426901">
              <w:rPr>
                <w:rFonts w:eastAsia="Times New Roman" w:cs="Calibri"/>
                <w:b/>
                <w:bCs/>
                <w:spacing w:val="-3"/>
              </w:rPr>
              <w:t>Management</w:t>
            </w:r>
          </w:p>
        </w:tc>
      </w:tr>
      <w:tr w:rsidR="00426901" w:rsidRPr="00426901" w14:paraId="5CA21147" w14:textId="77777777" w:rsidTr="00950BB9">
        <w:tc>
          <w:tcPr>
            <w:tcW w:w="393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86F6DBF" w14:textId="77777777" w:rsidR="00426901" w:rsidRPr="00426901" w:rsidRDefault="00426901" w:rsidP="00426901">
            <w:pPr>
              <w:pStyle w:val="NoSpacing"/>
              <w:rPr>
                <w:rFonts w:eastAsia="Times New Roman" w:cs="Calibri"/>
                <w:b/>
                <w:bCs/>
                <w:spacing w:val="-3"/>
              </w:rPr>
            </w:pPr>
            <w:r w:rsidRPr="00426901">
              <w:rPr>
                <w:rFonts w:eastAsia="Times New Roman" w:cs="Calibri"/>
                <w:b/>
                <w:bCs/>
                <w:spacing w:val="-3"/>
              </w:rPr>
              <w:t>Finance and Payroll</w:t>
            </w:r>
          </w:p>
        </w:tc>
        <w:tc>
          <w:tcPr>
            <w:tcW w:w="25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D21F57" w14:textId="77777777" w:rsidR="00426901" w:rsidRPr="00426901" w:rsidRDefault="00426901" w:rsidP="00426901">
            <w:pPr>
              <w:pStyle w:val="NoSpacing"/>
              <w:rPr>
                <w:rFonts w:eastAsia="Times New Roman" w:cs="Calibri"/>
                <w:b/>
                <w:bCs/>
                <w:spacing w:val="-3"/>
              </w:rPr>
            </w:pPr>
          </w:p>
        </w:tc>
        <w:tc>
          <w:tcPr>
            <w:tcW w:w="27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09161D" w14:textId="77777777" w:rsidR="00426901" w:rsidRPr="00426901" w:rsidRDefault="00426901" w:rsidP="00426901">
            <w:pPr>
              <w:pStyle w:val="NoSpacing"/>
              <w:rPr>
                <w:rFonts w:eastAsia="Times New Roman" w:cs="Calibri"/>
                <w:b/>
                <w:bCs/>
                <w:spacing w:val="-3"/>
              </w:rPr>
            </w:pPr>
          </w:p>
        </w:tc>
      </w:tr>
      <w:tr w:rsidR="00426901" w:rsidRPr="00426901" w14:paraId="7F774AF0" w14:textId="77777777" w:rsidTr="00950BB9">
        <w:tc>
          <w:tcPr>
            <w:tcW w:w="3936" w:type="dxa"/>
            <w:tcBorders>
              <w:top w:val="single" w:sz="4" w:space="0" w:color="auto"/>
              <w:left w:val="single" w:sz="4" w:space="0" w:color="auto"/>
              <w:bottom w:val="single" w:sz="4" w:space="0" w:color="auto"/>
              <w:right w:val="single" w:sz="4" w:space="0" w:color="auto"/>
            </w:tcBorders>
            <w:hideMark/>
          </w:tcPr>
          <w:p w14:paraId="507DBA37" w14:textId="77777777" w:rsidR="00426901" w:rsidRPr="00426901" w:rsidRDefault="00426901" w:rsidP="00426901">
            <w:pPr>
              <w:pStyle w:val="NoSpacing"/>
              <w:rPr>
                <w:rFonts w:eastAsia="Times New Roman" w:cs="Calibri"/>
                <w:b/>
                <w:bCs/>
                <w:spacing w:val="-3"/>
              </w:rPr>
            </w:pPr>
            <w:r w:rsidRPr="00426901">
              <w:rPr>
                <w:rFonts w:eastAsia="Times New Roman" w:cs="Calibri"/>
                <w:b/>
                <w:bCs/>
                <w:spacing w:val="-3"/>
              </w:rPr>
              <w:t>Receipt and Payment accounts</w:t>
            </w:r>
          </w:p>
        </w:tc>
        <w:tc>
          <w:tcPr>
            <w:tcW w:w="2580" w:type="dxa"/>
            <w:tcBorders>
              <w:top w:val="single" w:sz="4" w:space="0" w:color="auto"/>
              <w:left w:val="single" w:sz="4" w:space="0" w:color="auto"/>
              <w:bottom w:val="single" w:sz="4" w:space="0" w:color="auto"/>
              <w:right w:val="single" w:sz="4" w:space="0" w:color="auto"/>
            </w:tcBorders>
            <w:hideMark/>
          </w:tcPr>
          <w:p w14:paraId="025DBFA1" w14:textId="77777777" w:rsidR="00426901" w:rsidRPr="00426901" w:rsidRDefault="00426901" w:rsidP="00426901">
            <w:pPr>
              <w:pStyle w:val="NoSpacing"/>
              <w:rPr>
                <w:rFonts w:eastAsia="Times New Roman" w:cs="Calibri"/>
                <w:b/>
                <w:bCs/>
                <w:spacing w:val="-3"/>
              </w:rPr>
            </w:pPr>
            <w:r w:rsidRPr="00426901">
              <w:rPr>
                <w:rFonts w:eastAsia="Times New Roman" w:cs="Calibri"/>
                <w:b/>
                <w:bCs/>
                <w:spacing w:val="-3"/>
              </w:rPr>
              <w:t>Indefinite</w:t>
            </w:r>
          </w:p>
        </w:tc>
        <w:tc>
          <w:tcPr>
            <w:tcW w:w="2726" w:type="dxa"/>
            <w:tcBorders>
              <w:top w:val="single" w:sz="4" w:space="0" w:color="auto"/>
              <w:left w:val="single" w:sz="4" w:space="0" w:color="auto"/>
              <w:bottom w:val="single" w:sz="4" w:space="0" w:color="auto"/>
              <w:right w:val="single" w:sz="4" w:space="0" w:color="auto"/>
            </w:tcBorders>
            <w:hideMark/>
          </w:tcPr>
          <w:p w14:paraId="618D2953" w14:textId="77777777" w:rsidR="00426901" w:rsidRPr="00426901" w:rsidRDefault="00426901" w:rsidP="00426901">
            <w:pPr>
              <w:pStyle w:val="NoSpacing"/>
              <w:rPr>
                <w:rFonts w:eastAsia="Times New Roman" w:cs="Calibri"/>
                <w:b/>
                <w:bCs/>
                <w:spacing w:val="-3"/>
              </w:rPr>
            </w:pPr>
            <w:r w:rsidRPr="00426901">
              <w:rPr>
                <w:rFonts w:eastAsia="Times New Roman" w:cs="Calibri"/>
                <w:b/>
                <w:bCs/>
                <w:spacing w:val="-3"/>
              </w:rPr>
              <w:t>Archive</w:t>
            </w:r>
          </w:p>
        </w:tc>
      </w:tr>
      <w:tr w:rsidR="00426901" w:rsidRPr="00426901" w14:paraId="4CB4ACBB" w14:textId="77777777" w:rsidTr="00950BB9">
        <w:tc>
          <w:tcPr>
            <w:tcW w:w="3936" w:type="dxa"/>
            <w:tcBorders>
              <w:top w:val="single" w:sz="4" w:space="0" w:color="auto"/>
              <w:left w:val="single" w:sz="4" w:space="0" w:color="auto"/>
              <w:bottom w:val="single" w:sz="4" w:space="0" w:color="auto"/>
              <w:right w:val="single" w:sz="4" w:space="0" w:color="auto"/>
            </w:tcBorders>
            <w:hideMark/>
          </w:tcPr>
          <w:p w14:paraId="1E82DEB6" w14:textId="77777777" w:rsidR="00426901" w:rsidRPr="00426901" w:rsidRDefault="00426901" w:rsidP="00426901">
            <w:pPr>
              <w:pStyle w:val="NoSpacing"/>
              <w:rPr>
                <w:rFonts w:eastAsia="Times New Roman" w:cs="Calibri"/>
                <w:b/>
                <w:bCs/>
                <w:spacing w:val="-3"/>
              </w:rPr>
            </w:pPr>
            <w:r w:rsidRPr="00426901">
              <w:rPr>
                <w:rFonts w:eastAsia="Times New Roman" w:cs="Calibri"/>
                <w:b/>
                <w:bCs/>
                <w:spacing w:val="-3"/>
              </w:rPr>
              <w:t>Accounts/Financial Annual Return</w:t>
            </w:r>
          </w:p>
        </w:tc>
        <w:tc>
          <w:tcPr>
            <w:tcW w:w="2580" w:type="dxa"/>
            <w:tcBorders>
              <w:top w:val="single" w:sz="4" w:space="0" w:color="auto"/>
              <w:left w:val="single" w:sz="4" w:space="0" w:color="auto"/>
              <w:bottom w:val="single" w:sz="4" w:space="0" w:color="auto"/>
              <w:right w:val="single" w:sz="4" w:space="0" w:color="auto"/>
            </w:tcBorders>
            <w:hideMark/>
          </w:tcPr>
          <w:p w14:paraId="1DA6B9F8" w14:textId="77777777" w:rsidR="00426901" w:rsidRPr="00426901" w:rsidRDefault="00426901" w:rsidP="00426901">
            <w:pPr>
              <w:pStyle w:val="NoSpacing"/>
              <w:rPr>
                <w:rFonts w:eastAsia="Times New Roman" w:cs="Calibri"/>
                <w:b/>
                <w:bCs/>
                <w:spacing w:val="-3"/>
              </w:rPr>
            </w:pPr>
            <w:r w:rsidRPr="00426901">
              <w:rPr>
                <w:rFonts w:eastAsia="Times New Roman" w:cs="Calibri"/>
                <w:b/>
                <w:bCs/>
                <w:spacing w:val="-3"/>
              </w:rPr>
              <w:t>Indefinite</w:t>
            </w:r>
          </w:p>
        </w:tc>
        <w:tc>
          <w:tcPr>
            <w:tcW w:w="2726" w:type="dxa"/>
            <w:tcBorders>
              <w:top w:val="single" w:sz="4" w:space="0" w:color="auto"/>
              <w:left w:val="single" w:sz="4" w:space="0" w:color="auto"/>
              <w:bottom w:val="single" w:sz="4" w:space="0" w:color="auto"/>
              <w:right w:val="single" w:sz="4" w:space="0" w:color="auto"/>
            </w:tcBorders>
            <w:hideMark/>
          </w:tcPr>
          <w:p w14:paraId="20392E5F" w14:textId="77777777" w:rsidR="00426901" w:rsidRPr="00426901" w:rsidRDefault="00426901" w:rsidP="00426901">
            <w:pPr>
              <w:pStyle w:val="NoSpacing"/>
              <w:rPr>
                <w:rFonts w:eastAsia="Times New Roman" w:cs="Calibri"/>
                <w:b/>
                <w:bCs/>
                <w:spacing w:val="-3"/>
              </w:rPr>
            </w:pPr>
            <w:r w:rsidRPr="00426901">
              <w:rPr>
                <w:rFonts w:eastAsia="Times New Roman" w:cs="Calibri"/>
                <w:b/>
                <w:bCs/>
                <w:spacing w:val="-3"/>
              </w:rPr>
              <w:t>Archive</w:t>
            </w:r>
          </w:p>
        </w:tc>
      </w:tr>
      <w:tr w:rsidR="00426901" w:rsidRPr="00426901" w14:paraId="3944549C" w14:textId="77777777" w:rsidTr="00950BB9">
        <w:tc>
          <w:tcPr>
            <w:tcW w:w="3936" w:type="dxa"/>
            <w:tcBorders>
              <w:top w:val="single" w:sz="4" w:space="0" w:color="auto"/>
              <w:left w:val="single" w:sz="4" w:space="0" w:color="auto"/>
              <w:bottom w:val="single" w:sz="4" w:space="0" w:color="auto"/>
              <w:right w:val="single" w:sz="4" w:space="0" w:color="auto"/>
            </w:tcBorders>
            <w:hideMark/>
          </w:tcPr>
          <w:p w14:paraId="4A5360F1" w14:textId="77777777" w:rsidR="00426901" w:rsidRPr="00426901" w:rsidRDefault="00426901" w:rsidP="00426901">
            <w:pPr>
              <w:pStyle w:val="NoSpacing"/>
              <w:rPr>
                <w:rFonts w:eastAsia="Times New Roman" w:cs="Calibri"/>
                <w:b/>
                <w:bCs/>
                <w:spacing w:val="-3"/>
              </w:rPr>
            </w:pPr>
            <w:r w:rsidRPr="00426901">
              <w:rPr>
                <w:rFonts w:eastAsia="Times New Roman" w:cs="Calibri"/>
                <w:b/>
                <w:bCs/>
                <w:spacing w:val="-3"/>
              </w:rPr>
              <w:t>Receipt Books of all kinds</w:t>
            </w:r>
          </w:p>
        </w:tc>
        <w:tc>
          <w:tcPr>
            <w:tcW w:w="2580" w:type="dxa"/>
            <w:tcBorders>
              <w:top w:val="single" w:sz="4" w:space="0" w:color="auto"/>
              <w:left w:val="single" w:sz="4" w:space="0" w:color="auto"/>
              <w:bottom w:val="single" w:sz="4" w:space="0" w:color="auto"/>
              <w:right w:val="single" w:sz="4" w:space="0" w:color="auto"/>
            </w:tcBorders>
            <w:hideMark/>
          </w:tcPr>
          <w:p w14:paraId="7BBAE3AD" w14:textId="77777777" w:rsidR="00426901" w:rsidRPr="00426901" w:rsidRDefault="00426901" w:rsidP="00426901">
            <w:pPr>
              <w:pStyle w:val="NoSpacing"/>
              <w:rPr>
                <w:rFonts w:eastAsia="Times New Roman" w:cs="Calibri"/>
                <w:b/>
                <w:bCs/>
                <w:spacing w:val="-3"/>
              </w:rPr>
            </w:pPr>
            <w:r w:rsidRPr="00426901">
              <w:rPr>
                <w:rFonts w:eastAsia="Times New Roman" w:cs="Calibri"/>
                <w:b/>
                <w:bCs/>
                <w:spacing w:val="-3"/>
              </w:rPr>
              <w:t>6 years</w:t>
            </w:r>
          </w:p>
        </w:tc>
        <w:tc>
          <w:tcPr>
            <w:tcW w:w="2726" w:type="dxa"/>
            <w:tcBorders>
              <w:top w:val="single" w:sz="4" w:space="0" w:color="auto"/>
              <w:left w:val="single" w:sz="4" w:space="0" w:color="auto"/>
              <w:bottom w:val="single" w:sz="4" w:space="0" w:color="auto"/>
              <w:right w:val="single" w:sz="4" w:space="0" w:color="auto"/>
            </w:tcBorders>
            <w:hideMark/>
          </w:tcPr>
          <w:p w14:paraId="4BBD53CA" w14:textId="77777777" w:rsidR="00426901" w:rsidRPr="00426901" w:rsidRDefault="00426901" w:rsidP="00426901">
            <w:pPr>
              <w:pStyle w:val="NoSpacing"/>
              <w:rPr>
                <w:rFonts w:eastAsia="Times New Roman" w:cs="Calibri"/>
                <w:b/>
                <w:bCs/>
                <w:spacing w:val="-3"/>
              </w:rPr>
            </w:pPr>
            <w:r w:rsidRPr="00426901">
              <w:rPr>
                <w:rFonts w:eastAsia="Times New Roman" w:cs="Calibri"/>
                <w:b/>
                <w:bCs/>
                <w:spacing w:val="-3"/>
              </w:rPr>
              <w:t>VAT</w:t>
            </w:r>
          </w:p>
        </w:tc>
      </w:tr>
      <w:tr w:rsidR="00426901" w:rsidRPr="00426901" w14:paraId="059301D1" w14:textId="77777777" w:rsidTr="00950BB9">
        <w:tc>
          <w:tcPr>
            <w:tcW w:w="3936" w:type="dxa"/>
            <w:tcBorders>
              <w:top w:val="single" w:sz="4" w:space="0" w:color="auto"/>
              <w:left w:val="single" w:sz="4" w:space="0" w:color="auto"/>
              <w:bottom w:val="single" w:sz="4" w:space="0" w:color="auto"/>
              <w:right w:val="single" w:sz="4" w:space="0" w:color="auto"/>
            </w:tcBorders>
            <w:hideMark/>
          </w:tcPr>
          <w:p w14:paraId="0D6EB18D" w14:textId="77777777" w:rsidR="00426901" w:rsidRPr="00426901" w:rsidRDefault="00426901" w:rsidP="00426901">
            <w:pPr>
              <w:pStyle w:val="NoSpacing"/>
              <w:rPr>
                <w:rFonts w:eastAsia="Times New Roman" w:cs="Calibri"/>
                <w:b/>
                <w:bCs/>
                <w:spacing w:val="-3"/>
              </w:rPr>
            </w:pPr>
            <w:r w:rsidRPr="00426901">
              <w:rPr>
                <w:rFonts w:eastAsia="Times New Roman" w:cs="Calibri"/>
                <w:b/>
                <w:bCs/>
                <w:spacing w:val="-3"/>
              </w:rPr>
              <w:t>Bank Statements (including deposit/</w:t>
            </w:r>
          </w:p>
          <w:p w14:paraId="6A9E2FA2" w14:textId="77777777" w:rsidR="00426901" w:rsidRPr="00426901" w:rsidRDefault="00426901" w:rsidP="00426901">
            <w:pPr>
              <w:pStyle w:val="NoSpacing"/>
              <w:rPr>
                <w:rFonts w:eastAsia="Times New Roman" w:cs="Calibri"/>
                <w:b/>
                <w:bCs/>
                <w:spacing w:val="-3"/>
              </w:rPr>
            </w:pPr>
            <w:r w:rsidRPr="00426901">
              <w:rPr>
                <w:rFonts w:eastAsia="Times New Roman" w:cs="Calibri"/>
                <w:b/>
                <w:bCs/>
                <w:spacing w:val="-3"/>
              </w:rPr>
              <w:t>savings accounts)</w:t>
            </w:r>
          </w:p>
        </w:tc>
        <w:tc>
          <w:tcPr>
            <w:tcW w:w="2580" w:type="dxa"/>
            <w:tcBorders>
              <w:top w:val="single" w:sz="4" w:space="0" w:color="auto"/>
              <w:left w:val="single" w:sz="4" w:space="0" w:color="auto"/>
              <w:bottom w:val="single" w:sz="4" w:space="0" w:color="auto"/>
              <w:right w:val="single" w:sz="4" w:space="0" w:color="auto"/>
            </w:tcBorders>
            <w:hideMark/>
          </w:tcPr>
          <w:p w14:paraId="519649A5" w14:textId="77777777" w:rsidR="00426901" w:rsidRPr="00426901" w:rsidRDefault="00426901" w:rsidP="00426901">
            <w:pPr>
              <w:pStyle w:val="NoSpacing"/>
              <w:rPr>
                <w:rFonts w:eastAsia="Times New Roman" w:cs="Calibri"/>
                <w:b/>
                <w:bCs/>
                <w:spacing w:val="-3"/>
              </w:rPr>
            </w:pPr>
            <w:r w:rsidRPr="00426901">
              <w:rPr>
                <w:rFonts w:eastAsia="Times New Roman" w:cs="Calibri"/>
                <w:b/>
                <w:bCs/>
                <w:spacing w:val="-3"/>
              </w:rPr>
              <w:t>Until the Annual Audit is completed for that year</w:t>
            </w:r>
          </w:p>
        </w:tc>
        <w:tc>
          <w:tcPr>
            <w:tcW w:w="2726" w:type="dxa"/>
            <w:tcBorders>
              <w:top w:val="single" w:sz="4" w:space="0" w:color="auto"/>
              <w:left w:val="single" w:sz="4" w:space="0" w:color="auto"/>
              <w:bottom w:val="single" w:sz="4" w:space="0" w:color="auto"/>
              <w:right w:val="single" w:sz="4" w:space="0" w:color="auto"/>
            </w:tcBorders>
            <w:hideMark/>
          </w:tcPr>
          <w:p w14:paraId="0D941915" w14:textId="77777777" w:rsidR="00426901" w:rsidRPr="00426901" w:rsidRDefault="00426901" w:rsidP="00426901">
            <w:pPr>
              <w:pStyle w:val="NoSpacing"/>
              <w:rPr>
                <w:rFonts w:eastAsia="Times New Roman" w:cs="Calibri"/>
                <w:b/>
                <w:bCs/>
                <w:spacing w:val="-3"/>
              </w:rPr>
            </w:pPr>
            <w:r w:rsidRPr="00426901">
              <w:rPr>
                <w:rFonts w:eastAsia="Times New Roman" w:cs="Calibri"/>
                <w:b/>
                <w:bCs/>
                <w:spacing w:val="-3"/>
              </w:rPr>
              <w:t>Audit</w:t>
            </w:r>
          </w:p>
        </w:tc>
      </w:tr>
      <w:tr w:rsidR="00426901" w:rsidRPr="00426901" w14:paraId="7332D1C9" w14:textId="77777777" w:rsidTr="00950BB9">
        <w:tc>
          <w:tcPr>
            <w:tcW w:w="3936" w:type="dxa"/>
            <w:tcBorders>
              <w:top w:val="single" w:sz="4" w:space="0" w:color="auto"/>
              <w:left w:val="single" w:sz="4" w:space="0" w:color="auto"/>
              <w:bottom w:val="single" w:sz="4" w:space="0" w:color="auto"/>
              <w:right w:val="single" w:sz="4" w:space="0" w:color="auto"/>
            </w:tcBorders>
            <w:hideMark/>
          </w:tcPr>
          <w:p w14:paraId="73B95177" w14:textId="77777777" w:rsidR="00426901" w:rsidRPr="00426901" w:rsidRDefault="00426901" w:rsidP="00426901">
            <w:pPr>
              <w:pStyle w:val="NoSpacing"/>
              <w:rPr>
                <w:rFonts w:eastAsia="Times New Roman" w:cs="Calibri"/>
                <w:b/>
                <w:bCs/>
                <w:spacing w:val="-3"/>
              </w:rPr>
            </w:pPr>
            <w:r w:rsidRPr="00426901">
              <w:rPr>
                <w:rFonts w:eastAsia="Times New Roman" w:cs="Calibri"/>
                <w:b/>
                <w:bCs/>
                <w:spacing w:val="-3"/>
              </w:rPr>
              <w:t>Bank Paying-in Books</w:t>
            </w:r>
          </w:p>
        </w:tc>
        <w:tc>
          <w:tcPr>
            <w:tcW w:w="2580" w:type="dxa"/>
            <w:tcBorders>
              <w:top w:val="single" w:sz="4" w:space="0" w:color="auto"/>
              <w:left w:val="single" w:sz="4" w:space="0" w:color="auto"/>
              <w:bottom w:val="single" w:sz="4" w:space="0" w:color="auto"/>
              <w:right w:val="single" w:sz="4" w:space="0" w:color="auto"/>
            </w:tcBorders>
            <w:hideMark/>
          </w:tcPr>
          <w:p w14:paraId="27773852" w14:textId="77777777" w:rsidR="00426901" w:rsidRPr="00426901" w:rsidRDefault="00426901" w:rsidP="00426901">
            <w:pPr>
              <w:pStyle w:val="NoSpacing"/>
              <w:rPr>
                <w:rFonts w:eastAsia="Times New Roman" w:cs="Calibri"/>
                <w:b/>
                <w:bCs/>
                <w:spacing w:val="-3"/>
              </w:rPr>
            </w:pPr>
            <w:r w:rsidRPr="00426901">
              <w:rPr>
                <w:rFonts w:eastAsia="Times New Roman" w:cs="Calibri"/>
                <w:b/>
                <w:bCs/>
                <w:spacing w:val="-3"/>
              </w:rPr>
              <w:t>Until the Annual Audit is completed for that year</w:t>
            </w:r>
          </w:p>
        </w:tc>
        <w:tc>
          <w:tcPr>
            <w:tcW w:w="2726" w:type="dxa"/>
            <w:tcBorders>
              <w:top w:val="single" w:sz="4" w:space="0" w:color="auto"/>
              <w:left w:val="single" w:sz="4" w:space="0" w:color="auto"/>
              <w:bottom w:val="single" w:sz="4" w:space="0" w:color="auto"/>
              <w:right w:val="single" w:sz="4" w:space="0" w:color="auto"/>
            </w:tcBorders>
            <w:hideMark/>
          </w:tcPr>
          <w:p w14:paraId="23B85F75" w14:textId="77777777" w:rsidR="00426901" w:rsidRPr="00426901" w:rsidRDefault="00426901" w:rsidP="00426901">
            <w:pPr>
              <w:pStyle w:val="NoSpacing"/>
              <w:rPr>
                <w:rFonts w:eastAsia="Times New Roman" w:cs="Calibri"/>
                <w:b/>
                <w:bCs/>
                <w:spacing w:val="-3"/>
              </w:rPr>
            </w:pPr>
            <w:r w:rsidRPr="00426901">
              <w:rPr>
                <w:rFonts w:eastAsia="Times New Roman" w:cs="Calibri"/>
                <w:b/>
                <w:bCs/>
                <w:spacing w:val="-3"/>
              </w:rPr>
              <w:t>Audit</w:t>
            </w:r>
          </w:p>
        </w:tc>
      </w:tr>
      <w:tr w:rsidR="00426901" w:rsidRPr="00426901" w14:paraId="6A75A9FE" w14:textId="77777777" w:rsidTr="00950BB9">
        <w:tc>
          <w:tcPr>
            <w:tcW w:w="3936" w:type="dxa"/>
            <w:tcBorders>
              <w:top w:val="single" w:sz="4" w:space="0" w:color="auto"/>
              <w:left w:val="single" w:sz="4" w:space="0" w:color="auto"/>
              <w:bottom w:val="single" w:sz="4" w:space="0" w:color="auto"/>
              <w:right w:val="single" w:sz="4" w:space="0" w:color="auto"/>
            </w:tcBorders>
            <w:hideMark/>
          </w:tcPr>
          <w:p w14:paraId="7FA6F464" w14:textId="77777777" w:rsidR="00426901" w:rsidRPr="00426901" w:rsidRDefault="00426901" w:rsidP="00426901">
            <w:pPr>
              <w:pStyle w:val="NoSpacing"/>
              <w:rPr>
                <w:rFonts w:eastAsia="Times New Roman" w:cs="Calibri"/>
                <w:b/>
                <w:bCs/>
                <w:spacing w:val="-3"/>
              </w:rPr>
            </w:pPr>
            <w:r w:rsidRPr="00426901">
              <w:rPr>
                <w:rFonts w:eastAsia="Times New Roman" w:cs="Calibri"/>
                <w:b/>
                <w:bCs/>
                <w:spacing w:val="-3"/>
              </w:rPr>
              <w:lastRenderedPageBreak/>
              <w:t>Cheque Books Stubs</w:t>
            </w:r>
          </w:p>
        </w:tc>
        <w:tc>
          <w:tcPr>
            <w:tcW w:w="2580" w:type="dxa"/>
            <w:tcBorders>
              <w:top w:val="single" w:sz="4" w:space="0" w:color="auto"/>
              <w:left w:val="single" w:sz="4" w:space="0" w:color="auto"/>
              <w:bottom w:val="single" w:sz="4" w:space="0" w:color="auto"/>
              <w:right w:val="single" w:sz="4" w:space="0" w:color="auto"/>
            </w:tcBorders>
            <w:hideMark/>
          </w:tcPr>
          <w:p w14:paraId="42FAA194" w14:textId="77777777" w:rsidR="00426901" w:rsidRPr="00426901" w:rsidRDefault="00426901" w:rsidP="00426901">
            <w:pPr>
              <w:pStyle w:val="NoSpacing"/>
              <w:rPr>
                <w:rFonts w:eastAsia="Times New Roman" w:cs="Calibri"/>
                <w:b/>
                <w:bCs/>
                <w:spacing w:val="-3"/>
              </w:rPr>
            </w:pPr>
            <w:r w:rsidRPr="00426901">
              <w:rPr>
                <w:rFonts w:eastAsia="Times New Roman" w:cs="Calibri"/>
                <w:b/>
                <w:bCs/>
                <w:spacing w:val="-3"/>
              </w:rPr>
              <w:t>Until the Annual Audit is completed for that year</w:t>
            </w:r>
          </w:p>
        </w:tc>
        <w:tc>
          <w:tcPr>
            <w:tcW w:w="2726" w:type="dxa"/>
            <w:tcBorders>
              <w:top w:val="single" w:sz="4" w:space="0" w:color="auto"/>
              <w:left w:val="single" w:sz="4" w:space="0" w:color="auto"/>
              <w:bottom w:val="single" w:sz="4" w:space="0" w:color="auto"/>
              <w:right w:val="single" w:sz="4" w:space="0" w:color="auto"/>
            </w:tcBorders>
            <w:hideMark/>
          </w:tcPr>
          <w:p w14:paraId="24159158" w14:textId="77777777" w:rsidR="00426901" w:rsidRPr="00426901" w:rsidRDefault="00426901" w:rsidP="00426901">
            <w:pPr>
              <w:pStyle w:val="NoSpacing"/>
              <w:rPr>
                <w:rFonts w:eastAsia="Times New Roman" w:cs="Calibri"/>
                <w:b/>
                <w:bCs/>
                <w:spacing w:val="-3"/>
              </w:rPr>
            </w:pPr>
            <w:r w:rsidRPr="00426901">
              <w:rPr>
                <w:rFonts w:eastAsia="Times New Roman" w:cs="Calibri"/>
                <w:b/>
                <w:bCs/>
                <w:spacing w:val="-3"/>
              </w:rPr>
              <w:t>Audit</w:t>
            </w:r>
          </w:p>
        </w:tc>
      </w:tr>
      <w:tr w:rsidR="00426901" w:rsidRPr="00426901" w14:paraId="22EBFA99" w14:textId="77777777" w:rsidTr="00950BB9">
        <w:tc>
          <w:tcPr>
            <w:tcW w:w="3936" w:type="dxa"/>
            <w:tcBorders>
              <w:top w:val="single" w:sz="4" w:space="0" w:color="auto"/>
              <w:left w:val="single" w:sz="4" w:space="0" w:color="auto"/>
              <w:bottom w:val="single" w:sz="4" w:space="0" w:color="auto"/>
              <w:right w:val="single" w:sz="4" w:space="0" w:color="auto"/>
            </w:tcBorders>
            <w:hideMark/>
          </w:tcPr>
          <w:p w14:paraId="3F076AFC" w14:textId="77777777" w:rsidR="00426901" w:rsidRPr="00426901" w:rsidRDefault="00426901" w:rsidP="00426901">
            <w:pPr>
              <w:pStyle w:val="NoSpacing"/>
              <w:rPr>
                <w:rFonts w:eastAsia="Times New Roman" w:cs="Calibri"/>
                <w:b/>
                <w:bCs/>
                <w:spacing w:val="-3"/>
              </w:rPr>
            </w:pPr>
            <w:r w:rsidRPr="00426901">
              <w:rPr>
                <w:rFonts w:eastAsia="Times New Roman" w:cs="Calibri"/>
                <w:b/>
                <w:bCs/>
                <w:spacing w:val="-3"/>
              </w:rPr>
              <w:t>Budgetary Control Papers</w:t>
            </w:r>
          </w:p>
        </w:tc>
        <w:tc>
          <w:tcPr>
            <w:tcW w:w="2580" w:type="dxa"/>
            <w:tcBorders>
              <w:top w:val="single" w:sz="4" w:space="0" w:color="auto"/>
              <w:left w:val="single" w:sz="4" w:space="0" w:color="auto"/>
              <w:bottom w:val="single" w:sz="4" w:space="0" w:color="auto"/>
              <w:right w:val="single" w:sz="4" w:space="0" w:color="auto"/>
            </w:tcBorders>
            <w:hideMark/>
          </w:tcPr>
          <w:p w14:paraId="1AA02D1A" w14:textId="77777777" w:rsidR="00426901" w:rsidRPr="00426901" w:rsidRDefault="00426901" w:rsidP="00426901">
            <w:pPr>
              <w:pStyle w:val="NoSpacing"/>
              <w:rPr>
                <w:rFonts w:eastAsia="Times New Roman" w:cs="Calibri"/>
                <w:b/>
                <w:bCs/>
                <w:spacing w:val="-3"/>
              </w:rPr>
            </w:pPr>
            <w:r w:rsidRPr="00426901">
              <w:rPr>
                <w:rFonts w:eastAsia="Times New Roman" w:cs="Calibri"/>
                <w:b/>
                <w:bCs/>
                <w:spacing w:val="-3"/>
              </w:rPr>
              <w:t>2 years + current</w:t>
            </w:r>
          </w:p>
        </w:tc>
        <w:tc>
          <w:tcPr>
            <w:tcW w:w="2726" w:type="dxa"/>
            <w:tcBorders>
              <w:top w:val="single" w:sz="4" w:space="0" w:color="auto"/>
              <w:left w:val="single" w:sz="4" w:space="0" w:color="auto"/>
              <w:bottom w:val="single" w:sz="4" w:space="0" w:color="auto"/>
              <w:right w:val="single" w:sz="4" w:space="0" w:color="auto"/>
            </w:tcBorders>
            <w:hideMark/>
          </w:tcPr>
          <w:p w14:paraId="0DEEF2F9" w14:textId="77777777" w:rsidR="00426901" w:rsidRPr="00426901" w:rsidRDefault="00426901" w:rsidP="00426901">
            <w:pPr>
              <w:pStyle w:val="NoSpacing"/>
              <w:rPr>
                <w:rFonts w:eastAsia="Times New Roman" w:cs="Calibri"/>
                <w:b/>
                <w:bCs/>
                <w:spacing w:val="-3"/>
              </w:rPr>
            </w:pPr>
            <w:r w:rsidRPr="00426901">
              <w:rPr>
                <w:rFonts w:eastAsia="Times New Roman" w:cs="Calibri"/>
                <w:b/>
                <w:bCs/>
                <w:spacing w:val="-3"/>
              </w:rPr>
              <w:t>Audit</w:t>
            </w:r>
          </w:p>
        </w:tc>
      </w:tr>
      <w:tr w:rsidR="00426901" w:rsidRPr="00426901" w14:paraId="0D3AE542" w14:textId="77777777" w:rsidTr="00950BB9">
        <w:tc>
          <w:tcPr>
            <w:tcW w:w="3936" w:type="dxa"/>
            <w:tcBorders>
              <w:top w:val="single" w:sz="4" w:space="0" w:color="auto"/>
              <w:left w:val="single" w:sz="4" w:space="0" w:color="auto"/>
              <w:bottom w:val="single" w:sz="4" w:space="0" w:color="auto"/>
              <w:right w:val="single" w:sz="4" w:space="0" w:color="auto"/>
            </w:tcBorders>
            <w:hideMark/>
          </w:tcPr>
          <w:p w14:paraId="51F985A4" w14:textId="77777777" w:rsidR="00426901" w:rsidRPr="00426901" w:rsidRDefault="00426901" w:rsidP="00426901">
            <w:pPr>
              <w:pStyle w:val="NoSpacing"/>
              <w:rPr>
                <w:rFonts w:eastAsia="Times New Roman" w:cs="Calibri"/>
                <w:b/>
                <w:bCs/>
                <w:spacing w:val="-3"/>
              </w:rPr>
            </w:pPr>
            <w:r w:rsidRPr="00426901">
              <w:rPr>
                <w:rFonts w:eastAsia="Times New Roman" w:cs="Calibri"/>
                <w:b/>
                <w:bCs/>
                <w:spacing w:val="-3"/>
              </w:rPr>
              <w:t>Quotations and Tenders</w:t>
            </w:r>
          </w:p>
        </w:tc>
        <w:tc>
          <w:tcPr>
            <w:tcW w:w="2580" w:type="dxa"/>
            <w:tcBorders>
              <w:top w:val="single" w:sz="4" w:space="0" w:color="auto"/>
              <w:left w:val="single" w:sz="4" w:space="0" w:color="auto"/>
              <w:bottom w:val="single" w:sz="4" w:space="0" w:color="auto"/>
              <w:right w:val="single" w:sz="4" w:space="0" w:color="auto"/>
            </w:tcBorders>
            <w:hideMark/>
          </w:tcPr>
          <w:p w14:paraId="6C88B80C" w14:textId="77777777" w:rsidR="00426901" w:rsidRPr="00426901" w:rsidRDefault="00426901" w:rsidP="00426901">
            <w:pPr>
              <w:pStyle w:val="NoSpacing"/>
              <w:rPr>
                <w:rFonts w:eastAsia="Times New Roman" w:cs="Calibri"/>
                <w:b/>
                <w:bCs/>
                <w:spacing w:val="-3"/>
              </w:rPr>
            </w:pPr>
            <w:r w:rsidRPr="00426901">
              <w:rPr>
                <w:rFonts w:eastAsia="Times New Roman" w:cs="Calibri"/>
                <w:b/>
                <w:bCs/>
                <w:spacing w:val="-3"/>
              </w:rPr>
              <w:t>12 years/Indefinite</w:t>
            </w:r>
          </w:p>
        </w:tc>
        <w:tc>
          <w:tcPr>
            <w:tcW w:w="2726" w:type="dxa"/>
            <w:tcBorders>
              <w:top w:val="single" w:sz="4" w:space="0" w:color="auto"/>
              <w:left w:val="single" w:sz="4" w:space="0" w:color="auto"/>
              <w:bottom w:val="single" w:sz="4" w:space="0" w:color="auto"/>
              <w:right w:val="single" w:sz="4" w:space="0" w:color="auto"/>
            </w:tcBorders>
            <w:hideMark/>
          </w:tcPr>
          <w:p w14:paraId="54098B89" w14:textId="77777777" w:rsidR="00426901" w:rsidRPr="00426901" w:rsidRDefault="00426901" w:rsidP="00426901">
            <w:pPr>
              <w:pStyle w:val="NoSpacing"/>
              <w:rPr>
                <w:rFonts w:eastAsia="Times New Roman" w:cs="Calibri"/>
                <w:b/>
                <w:bCs/>
                <w:spacing w:val="-3"/>
              </w:rPr>
            </w:pPr>
            <w:r w:rsidRPr="00426901">
              <w:rPr>
                <w:rFonts w:eastAsia="Times New Roman" w:cs="Calibri"/>
                <w:b/>
                <w:bCs/>
                <w:spacing w:val="-3"/>
              </w:rPr>
              <w:t>Statute of Limitations</w:t>
            </w:r>
          </w:p>
        </w:tc>
      </w:tr>
      <w:tr w:rsidR="00426901" w:rsidRPr="00426901" w14:paraId="3A389AF0" w14:textId="77777777" w:rsidTr="00950BB9">
        <w:tc>
          <w:tcPr>
            <w:tcW w:w="3936" w:type="dxa"/>
            <w:tcBorders>
              <w:top w:val="single" w:sz="4" w:space="0" w:color="auto"/>
              <w:left w:val="single" w:sz="4" w:space="0" w:color="auto"/>
              <w:bottom w:val="single" w:sz="4" w:space="0" w:color="auto"/>
              <w:right w:val="single" w:sz="4" w:space="0" w:color="auto"/>
            </w:tcBorders>
            <w:hideMark/>
          </w:tcPr>
          <w:p w14:paraId="2779CA54" w14:textId="77777777" w:rsidR="00426901" w:rsidRPr="00426901" w:rsidRDefault="00426901" w:rsidP="00426901">
            <w:pPr>
              <w:pStyle w:val="NoSpacing"/>
              <w:rPr>
                <w:rFonts w:eastAsia="Times New Roman" w:cs="Calibri"/>
                <w:b/>
                <w:bCs/>
                <w:spacing w:val="-3"/>
              </w:rPr>
            </w:pPr>
            <w:r w:rsidRPr="00426901">
              <w:rPr>
                <w:rFonts w:eastAsia="Times New Roman" w:cs="Calibri"/>
                <w:b/>
                <w:bCs/>
                <w:spacing w:val="-3"/>
              </w:rPr>
              <w:t>Paid Invoices</w:t>
            </w:r>
          </w:p>
        </w:tc>
        <w:tc>
          <w:tcPr>
            <w:tcW w:w="2580" w:type="dxa"/>
            <w:tcBorders>
              <w:top w:val="single" w:sz="4" w:space="0" w:color="auto"/>
              <w:left w:val="single" w:sz="4" w:space="0" w:color="auto"/>
              <w:bottom w:val="single" w:sz="4" w:space="0" w:color="auto"/>
              <w:right w:val="single" w:sz="4" w:space="0" w:color="auto"/>
            </w:tcBorders>
            <w:hideMark/>
          </w:tcPr>
          <w:p w14:paraId="0653B895" w14:textId="77777777" w:rsidR="00426901" w:rsidRPr="00426901" w:rsidRDefault="00426901" w:rsidP="00426901">
            <w:pPr>
              <w:pStyle w:val="NoSpacing"/>
              <w:rPr>
                <w:rFonts w:eastAsia="Times New Roman" w:cs="Calibri"/>
                <w:b/>
                <w:bCs/>
                <w:spacing w:val="-3"/>
              </w:rPr>
            </w:pPr>
            <w:r w:rsidRPr="00426901">
              <w:rPr>
                <w:rFonts w:eastAsia="Times New Roman" w:cs="Calibri"/>
                <w:b/>
                <w:bCs/>
                <w:spacing w:val="-3"/>
              </w:rPr>
              <w:t>6 years</w:t>
            </w:r>
          </w:p>
        </w:tc>
        <w:tc>
          <w:tcPr>
            <w:tcW w:w="2726" w:type="dxa"/>
            <w:tcBorders>
              <w:top w:val="single" w:sz="4" w:space="0" w:color="auto"/>
              <w:left w:val="single" w:sz="4" w:space="0" w:color="auto"/>
              <w:bottom w:val="single" w:sz="4" w:space="0" w:color="auto"/>
              <w:right w:val="single" w:sz="4" w:space="0" w:color="auto"/>
            </w:tcBorders>
            <w:hideMark/>
          </w:tcPr>
          <w:p w14:paraId="54DCEB38" w14:textId="77777777" w:rsidR="00426901" w:rsidRPr="00426901" w:rsidRDefault="00426901" w:rsidP="00426901">
            <w:pPr>
              <w:pStyle w:val="NoSpacing"/>
              <w:rPr>
                <w:rFonts w:eastAsia="Times New Roman" w:cs="Calibri"/>
                <w:b/>
                <w:bCs/>
                <w:spacing w:val="-3"/>
              </w:rPr>
            </w:pPr>
            <w:r w:rsidRPr="00426901">
              <w:rPr>
                <w:rFonts w:eastAsia="Times New Roman" w:cs="Calibri"/>
                <w:b/>
                <w:bCs/>
                <w:spacing w:val="-3"/>
              </w:rPr>
              <w:t>VAT</w:t>
            </w:r>
          </w:p>
        </w:tc>
      </w:tr>
      <w:tr w:rsidR="00426901" w:rsidRPr="00426901" w14:paraId="4E514E00" w14:textId="77777777" w:rsidTr="00950BB9">
        <w:tc>
          <w:tcPr>
            <w:tcW w:w="3936" w:type="dxa"/>
            <w:tcBorders>
              <w:top w:val="single" w:sz="4" w:space="0" w:color="auto"/>
              <w:left w:val="single" w:sz="4" w:space="0" w:color="auto"/>
              <w:bottom w:val="single" w:sz="4" w:space="0" w:color="auto"/>
              <w:right w:val="single" w:sz="4" w:space="0" w:color="auto"/>
            </w:tcBorders>
            <w:hideMark/>
          </w:tcPr>
          <w:p w14:paraId="289CA9A1" w14:textId="77777777" w:rsidR="00426901" w:rsidRPr="00426901" w:rsidRDefault="00426901" w:rsidP="00426901">
            <w:pPr>
              <w:pStyle w:val="NoSpacing"/>
              <w:rPr>
                <w:rFonts w:eastAsia="Times New Roman" w:cs="Calibri"/>
                <w:b/>
                <w:bCs/>
                <w:spacing w:val="-3"/>
              </w:rPr>
            </w:pPr>
            <w:r w:rsidRPr="00426901">
              <w:rPr>
                <w:rFonts w:eastAsia="Times New Roman" w:cs="Calibri"/>
                <w:b/>
                <w:bCs/>
                <w:spacing w:val="-3"/>
              </w:rPr>
              <w:t>Paid cheques</w:t>
            </w:r>
          </w:p>
        </w:tc>
        <w:tc>
          <w:tcPr>
            <w:tcW w:w="2580" w:type="dxa"/>
            <w:tcBorders>
              <w:top w:val="single" w:sz="4" w:space="0" w:color="auto"/>
              <w:left w:val="single" w:sz="4" w:space="0" w:color="auto"/>
              <w:bottom w:val="single" w:sz="4" w:space="0" w:color="auto"/>
              <w:right w:val="single" w:sz="4" w:space="0" w:color="auto"/>
            </w:tcBorders>
            <w:hideMark/>
          </w:tcPr>
          <w:p w14:paraId="1D24410F" w14:textId="77777777" w:rsidR="00426901" w:rsidRPr="00426901" w:rsidRDefault="00426901" w:rsidP="00426901">
            <w:pPr>
              <w:pStyle w:val="NoSpacing"/>
              <w:rPr>
                <w:rFonts w:eastAsia="Times New Roman" w:cs="Calibri"/>
                <w:b/>
                <w:bCs/>
                <w:spacing w:val="-3"/>
              </w:rPr>
            </w:pPr>
            <w:r w:rsidRPr="00426901">
              <w:rPr>
                <w:rFonts w:eastAsia="Times New Roman" w:cs="Calibri"/>
                <w:b/>
                <w:bCs/>
                <w:spacing w:val="-3"/>
              </w:rPr>
              <w:t>6 years</w:t>
            </w:r>
          </w:p>
        </w:tc>
        <w:tc>
          <w:tcPr>
            <w:tcW w:w="2726" w:type="dxa"/>
            <w:tcBorders>
              <w:top w:val="single" w:sz="4" w:space="0" w:color="auto"/>
              <w:left w:val="single" w:sz="4" w:space="0" w:color="auto"/>
              <w:bottom w:val="single" w:sz="4" w:space="0" w:color="auto"/>
              <w:right w:val="single" w:sz="4" w:space="0" w:color="auto"/>
            </w:tcBorders>
            <w:hideMark/>
          </w:tcPr>
          <w:p w14:paraId="12E09F70" w14:textId="77777777" w:rsidR="00426901" w:rsidRPr="00426901" w:rsidRDefault="00426901" w:rsidP="00426901">
            <w:pPr>
              <w:pStyle w:val="NoSpacing"/>
              <w:rPr>
                <w:rFonts w:eastAsia="Times New Roman" w:cs="Calibri"/>
                <w:b/>
                <w:bCs/>
                <w:spacing w:val="-3"/>
              </w:rPr>
            </w:pPr>
            <w:r w:rsidRPr="00426901">
              <w:rPr>
                <w:rFonts w:eastAsia="Times New Roman" w:cs="Calibri"/>
                <w:b/>
                <w:bCs/>
                <w:spacing w:val="-3"/>
              </w:rPr>
              <w:t>VAT</w:t>
            </w:r>
          </w:p>
        </w:tc>
      </w:tr>
      <w:tr w:rsidR="00426901" w:rsidRPr="00426901" w14:paraId="4BB9590C" w14:textId="77777777" w:rsidTr="00950BB9">
        <w:tc>
          <w:tcPr>
            <w:tcW w:w="3936" w:type="dxa"/>
            <w:tcBorders>
              <w:top w:val="single" w:sz="4" w:space="0" w:color="auto"/>
              <w:left w:val="single" w:sz="4" w:space="0" w:color="auto"/>
              <w:bottom w:val="single" w:sz="4" w:space="0" w:color="auto"/>
              <w:right w:val="single" w:sz="4" w:space="0" w:color="auto"/>
            </w:tcBorders>
            <w:hideMark/>
          </w:tcPr>
          <w:p w14:paraId="202A2653" w14:textId="77777777" w:rsidR="00426901" w:rsidRPr="00426901" w:rsidRDefault="00426901" w:rsidP="00426901">
            <w:pPr>
              <w:pStyle w:val="NoSpacing"/>
              <w:rPr>
                <w:rFonts w:eastAsia="Times New Roman" w:cs="Calibri"/>
                <w:b/>
                <w:bCs/>
                <w:spacing w:val="-3"/>
              </w:rPr>
            </w:pPr>
            <w:r w:rsidRPr="00426901">
              <w:rPr>
                <w:rFonts w:eastAsia="Times New Roman" w:cs="Calibri"/>
                <w:b/>
                <w:bCs/>
                <w:spacing w:val="-3"/>
              </w:rPr>
              <w:t>VAT records</w:t>
            </w:r>
          </w:p>
        </w:tc>
        <w:tc>
          <w:tcPr>
            <w:tcW w:w="2580" w:type="dxa"/>
            <w:tcBorders>
              <w:top w:val="single" w:sz="4" w:space="0" w:color="auto"/>
              <w:left w:val="single" w:sz="4" w:space="0" w:color="auto"/>
              <w:bottom w:val="single" w:sz="4" w:space="0" w:color="auto"/>
              <w:right w:val="single" w:sz="4" w:space="0" w:color="auto"/>
            </w:tcBorders>
            <w:hideMark/>
          </w:tcPr>
          <w:p w14:paraId="0C0D0D35" w14:textId="77777777" w:rsidR="00426901" w:rsidRPr="00426901" w:rsidRDefault="00426901" w:rsidP="00426901">
            <w:pPr>
              <w:pStyle w:val="NoSpacing"/>
              <w:rPr>
                <w:rFonts w:eastAsia="Times New Roman" w:cs="Calibri"/>
                <w:b/>
                <w:bCs/>
                <w:spacing w:val="-3"/>
              </w:rPr>
            </w:pPr>
            <w:r w:rsidRPr="00426901">
              <w:rPr>
                <w:rFonts w:eastAsia="Times New Roman" w:cs="Calibri"/>
                <w:b/>
                <w:bCs/>
                <w:spacing w:val="-3"/>
              </w:rPr>
              <w:t>6 years</w:t>
            </w:r>
          </w:p>
        </w:tc>
        <w:tc>
          <w:tcPr>
            <w:tcW w:w="2726" w:type="dxa"/>
            <w:tcBorders>
              <w:top w:val="single" w:sz="4" w:space="0" w:color="auto"/>
              <w:left w:val="single" w:sz="4" w:space="0" w:color="auto"/>
              <w:bottom w:val="single" w:sz="4" w:space="0" w:color="auto"/>
              <w:right w:val="single" w:sz="4" w:space="0" w:color="auto"/>
            </w:tcBorders>
            <w:hideMark/>
          </w:tcPr>
          <w:p w14:paraId="6BC04F91" w14:textId="77777777" w:rsidR="00426901" w:rsidRPr="00426901" w:rsidRDefault="00426901" w:rsidP="00426901">
            <w:pPr>
              <w:pStyle w:val="NoSpacing"/>
              <w:rPr>
                <w:rFonts w:eastAsia="Times New Roman" w:cs="Calibri"/>
                <w:b/>
                <w:bCs/>
                <w:spacing w:val="-3"/>
              </w:rPr>
            </w:pPr>
            <w:r w:rsidRPr="00426901">
              <w:rPr>
                <w:rFonts w:eastAsia="Times New Roman" w:cs="Calibri"/>
                <w:b/>
                <w:bCs/>
                <w:spacing w:val="-3"/>
              </w:rPr>
              <w:t>VAT</w:t>
            </w:r>
          </w:p>
        </w:tc>
      </w:tr>
      <w:tr w:rsidR="00426901" w:rsidRPr="00426901" w14:paraId="232EFA03" w14:textId="77777777" w:rsidTr="00950BB9">
        <w:tc>
          <w:tcPr>
            <w:tcW w:w="3936" w:type="dxa"/>
            <w:tcBorders>
              <w:top w:val="single" w:sz="4" w:space="0" w:color="auto"/>
              <w:left w:val="single" w:sz="4" w:space="0" w:color="auto"/>
              <w:bottom w:val="single" w:sz="4" w:space="0" w:color="auto"/>
              <w:right w:val="single" w:sz="4" w:space="0" w:color="auto"/>
            </w:tcBorders>
            <w:hideMark/>
          </w:tcPr>
          <w:p w14:paraId="209A0671" w14:textId="77777777" w:rsidR="00426901" w:rsidRPr="00426901" w:rsidRDefault="00426901" w:rsidP="00426901">
            <w:pPr>
              <w:pStyle w:val="NoSpacing"/>
              <w:rPr>
                <w:rFonts w:eastAsia="Times New Roman" w:cs="Calibri"/>
                <w:b/>
                <w:bCs/>
                <w:spacing w:val="-3"/>
              </w:rPr>
            </w:pPr>
            <w:r w:rsidRPr="00426901">
              <w:rPr>
                <w:rFonts w:eastAsia="Times New Roman" w:cs="Calibri"/>
                <w:b/>
                <w:bCs/>
                <w:spacing w:val="-3"/>
              </w:rPr>
              <w:t>Payroll records</w:t>
            </w:r>
          </w:p>
        </w:tc>
        <w:tc>
          <w:tcPr>
            <w:tcW w:w="2580" w:type="dxa"/>
            <w:tcBorders>
              <w:top w:val="single" w:sz="4" w:space="0" w:color="auto"/>
              <w:left w:val="single" w:sz="4" w:space="0" w:color="auto"/>
              <w:bottom w:val="single" w:sz="4" w:space="0" w:color="auto"/>
              <w:right w:val="single" w:sz="4" w:space="0" w:color="auto"/>
            </w:tcBorders>
            <w:hideMark/>
          </w:tcPr>
          <w:p w14:paraId="4FF5D1CD" w14:textId="77777777" w:rsidR="00426901" w:rsidRPr="00426901" w:rsidRDefault="00426901" w:rsidP="00426901">
            <w:pPr>
              <w:pStyle w:val="NoSpacing"/>
              <w:rPr>
                <w:rFonts w:eastAsia="Times New Roman" w:cs="Calibri"/>
                <w:b/>
                <w:bCs/>
                <w:spacing w:val="-3"/>
              </w:rPr>
            </w:pPr>
            <w:r w:rsidRPr="00426901">
              <w:rPr>
                <w:rFonts w:eastAsia="Times New Roman" w:cs="Calibri"/>
                <w:b/>
                <w:bCs/>
                <w:spacing w:val="-3"/>
              </w:rPr>
              <w:t>12 years</w:t>
            </w:r>
          </w:p>
        </w:tc>
        <w:tc>
          <w:tcPr>
            <w:tcW w:w="2726" w:type="dxa"/>
            <w:tcBorders>
              <w:top w:val="single" w:sz="4" w:space="0" w:color="auto"/>
              <w:left w:val="single" w:sz="4" w:space="0" w:color="auto"/>
              <w:bottom w:val="single" w:sz="4" w:space="0" w:color="auto"/>
              <w:right w:val="single" w:sz="4" w:space="0" w:color="auto"/>
            </w:tcBorders>
            <w:hideMark/>
          </w:tcPr>
          <w:p w14:paraId="247E7A85" w14:textId="77777777" w:rsidR="00426901" w:rsidRPr="00426901" w:rsidRDefault="00426901" w:rsidP="00426901">
            <w:pPr>
              <w:pStyle w:val="NoSpacing"/>
              <w:rPr>
                <w:rFonts w:eastAsia="Times New Roman" w:cs="Calibri"/>
                <w:b/>
                <w:bCs/>
                <w:spacing w:val="-3"/>
              </w:rPr>
            </w:pPr>
            <w:r w:rsidRPr="00426901">
              <w:rPr>
                <w:rFonts w:eastAsia="Times New Roman" w:cs="Calibri"/>
                <w:b/>
                <w:bCs/>
                <w:spacing w:val="-3"/>
              </w:rPr>
              <w:t>Superannuation</w:t>
            </w:r>
          </w:p>
        </w:tc>
      </w:tr>
      <w:tr w:rsidR="00426901" w:rsidRPr="00426901" w14:paraId="4AC5D80E" w14:textId="77777777" w:rsidTr="00950BB9">
        <w:tc>
          <w:tcPr>
            <w:tcW w:w="3936" w:type="dxa"/>
            <w:tcBorders>
              <w:top w:val="single" w:sz="4" w:space="0" w:color="auto"/>
              <w:left w:val="single" w:sz="4" w:space="0" w:color="auto"/>
              <w:bottom w:val="single" w:sz="4" w:space="0" w:color="auto"/>
              <w:right w:val="single" w:sz="4" w:space="0" w:color="auto"/>
            </w:tcBorders>
            <w:hideMark/>
          </w:tcPr>
          <w:p w14:paraId="5C3A19AF" w14:textId="77777777" w:rsidR="00426901" w:rsidRPr="00426901" w:rsidRDefault="00426901" w:rsidP="00426901">
            <w:pPr>
              <w:pStyle w:val="NoSpacing"/>
              <w:rPr>
                <w:rFonts w:eastAsia="Times New Roman" w:cs="Calibri"/>
                <w:b/>
                <w:bCs/>
                <w:spacing w:val="-3"/>
              </w:rPr>
            </w:pPr>
            <w:r w:rsidRPr="00426901">
              <w:rPr>
                <w:rFonts w:eastAsia="Times New Roman" w:cs="Calibri"/>
                <w:b/>
                <w:bCs/>
                <w:spacing w:val="-3"/>
              </w:rPr>
              <w:t>Loan Documents</w:t>
            </w:r>
          </w:p>
        </w:tc>
        <w:tc>
          <w:tcPr>
            <w:tcW w:w="2580" w:type="dxa"/>
            <w:tcBorders>
              <w:top w:val="single" w:sz="4" w:space="0" w:color="auto"/>
              <w:left w:val="single" w:sz="4" w:space="0" w:color="auto"/>
              <w:bottom w:val="single" w:sz="4" w:space="0" w:color="auto"/>
              <w:right w:val="single" w:sz="4" w:space="0" w:color="auto"/>
            </w:tcBorders>
            <w:hideMark/>
          </w:tcPr>
          <w:p w14:paraId="3BF82B30" w14:textId="77777777" w:rsidR="00426901" w:rsidRPr="00426901" w:rsidRDefault="00426901" w:rsidP="00426901">
            <w:pPr>
              <w:pStyle w:val="NoSpacing"/>
              <w:rPr>
                <w:rFonts w:eastAsia="Times New Roman" w:cs="Calibri"/>
                <w:b/>
                <w:bCs/>
                <w:spacing w:val="-3"/>
              </w:rPr>
            </w:pPr>
            <w:r w:rsidRPr="00426901">
              <w:rPr>
                <w:rFonts w:eastAsia="Times New Roman" w:cs="Calibri"/>
                <w:b/>
                <w:bCs/>
                <w:spacing w:val="-3"/>
              </w:rPr>
              <w:t>2 years + current</w:t>
            </w:r>
          </w:p>
        </w:tc>
        <w:tc>
          <w:tcPr>
            <w:tcW w:w="2726" w:type="dxa"/>
            <w:tcBorders>
              <w:top w:val="single" w:sz="4" w:space="0" w:color="auto"/>
              <w:left w:val="single" w:sz="4" w:space="0" w:color="auto"/>
              <w:bottom w:val="single" w:sz="4" w:space="0" w:color="auto"/>
              <w:right w:val="single" w:sz="4" w:space="0" w:color="auto"/>
            </w:tcBorders>
            <w:hideMark/>
          </w:tcPr>
          <w:p w14:paraId="3A9D9765" w14:textId="77777777" w:rsidR="00426901" w:rsidRPr="00426901" w:rsidRDefault="00426901" w:rsidP="00426901">
            <w:pPr>
              <w:pStyle w:val="NoSpacing"/>
              <w:rPr>
                <w:rFonts w:eastAsia="Times New Roman" w:cs="Calibri"/>
                <w:b/>
                <w:bCs/>
                <w:spacing w:val="-3"/>
              </w:rPr>
            </w:pPr>
            <w:r w:rsidRPr="00426901">
              <w:rPr>
                <w:rFonts w:eastAsia="Times New Roman" w:cs="Calibri"/>
                <w:b/>
                <w:bCs/>
                <w:spacing w:val="-3"/>
              </w:rPr>
              <w:t>Audit</w:t>
            </w:r>
          </w:p>
        </w:tc>
      </w:tr>
      <w:tr w:rsidR="00426901" w:rsidRPr="00426901" w14:paraId="68F6E04F" w14:textId="77777777" w:rsidTr="00950BB9">
        <w:tc>
          <w:tcPr>
            <w:tcW w:w="393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2FE6D2D" w14:textId="77777777" w:rsidR="00426901" w:rsidRPr="00426901" w:rsidRDefault="00426901" w:rsidP="00426901">
            <w:pPr>
              <w:pStyle w:val="NoSpacing"/>
              <w:rPr>
                <w:rFonts w:eastAsia="Times New Roman" w:cs="Calibri"/>
                <w:b/>
                <w:bCs/>
                <w:spacing w:val="-3"/>
              </w:rPr>
            </w:pPr>
            <w:r w:rsidRPr="00426901">
              <w:rPr>
                <w:rFonts w:eastAsia="Times New Roman" w:cs="Calibri"/>
                <w:b/>
                <w:bCs/>
                <w:spacing w:val="-3"/>
              </w:rPr>
              <w:t>Insurance Policies</w:t>
            </w:r>
          </w:p>
        </w:tc>
        <w:tc>
          <w:tcPr>
            <w:tcW w:w="25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AF13E5" w14:textId="77777777" w:rsidR="00426901" w:rsidRPr="00426901" w:rsidRDefault="00426901" w:rsidP="00426901">
            <w:pPr>
              <w:pStyle w:val="NoSpacing"/>
              <w:rPr>
                <w:rFonts w:eastAsia="Times New Roman" w:cs="Calibri"/>
                <w:b/>
                <w:bCs/>
                <w:spacing w:val="-3"/>
              </w:rPr>
            </w:pPr>
          </w:p>
        </w:tc>
        <w:tc>
          <w:tcPr>
            <w:tcW w:w="27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9AE2AC" w14:textId="77777777" w:rsidR="00426901" w:rsidRPr="00426901" w:rsidRDefault="00426901" w:rsidP="00426901">
            <w:pPr>
              <w:pStyle w:val="NoSpacing"/>
              <w:rPr>
                <w:rFonts w:eastAsia="Times New Roman" w:cs="Calibri"/>
                <w:b/>
                <w:bCs/>
                <w:spacing w:val="-3"/>
              </w:rPr>
            </w:pPr>
          </w:p>
        </w:tc>
      </w:tr>
      <w:tr w:rsidR="00426901" w:rsidRPr="00426901" w14:paraId="79BCFA05" w14:textId="77777777" w:rsidTr="00950BB9">
        <w:tc>
          <w:tcPr>
            <w:tcW w:w="3936" w:type="dxa"/>
            <w:tcBorders>
              <w:top w:val="single" w:sz="4" w:space="0" w:color="auto"/>
              <w:left w:val="single" w:sz="4" w:space="0" w:color="auto"/>
              <w:bottom w:val="single" w:sz="4" w:space="0" w:color="auto"/>
              <w:right w:val="single" w:sz="4" w:space="0" w:color="auto"/>
            </w:tcBorders>
            <w:hideMark/>
          </w:tcPr>
          <w:p w14:paraId="62083267" w14:textId="77777777" w:rsidR="00426901" w:rsidRPr="00426901" w:rsidRDefault="00426901" w:rsidP="00426901">
            <w:pPr>
              <w:pStyle w:val="NoSpacing"/>
              <w:rPr>
                <w:rFonts w:eastAsia="Times New Roman" w:cs="Calibri"/>
                <w:b/>
                <w:bCs/>
                <w:spacing w:val="-3"/>
              </w:rPr>
            </w:pPr>
            <w:r w:rsidRPr="00426901">
              <w:rPr>
                <w:rFonts w:eastAsia="Times New Roman" w:cs="Calibri"/>
                <w:b/>
                <w:bCs/>
                <w:spacing w:val="-3"/>
              </w:rPr>
              <w:t>Cert of Employers Liability</w:t>
            </w:r>
          </w:p>
        </w:tc>
        <w:tc>
          <w:tcPr>
            <w:tcW w:w="2580" w:type="dxa"/>
            <w:tcBorders>
              <w:top w:val="single" w:sz="4" w:space="0" w:color="auto"/>
              <w:left w:val="single" w:sz="4" w:space="0" w:color="auto"/>
              <w:bottom w:val="single" w:sz="4" w:space="0" w:color="auto"/>
              <w:right w:val="single" w:sz="4" w:space="0" w:color="auto"/>
            </w:tcBorders>
            <w:hideMark/>
          </w:tcPr>
          <w:p w14:paraId="6F829559" w14:textId="77777777" w:rsidR="00426901" w:rsidRPr="00426901" w:rsidRDefault="00426901" w:rsidP="00426901">
            <w:pPr>
              <w:pStyle w:val="NoSpacing"/>
              <w:rPr>
                <w:rFonts w:eastAsia="Times New Roman" w:cs="Calibri"/>
                <w:b/>
                <w:bCs/>
                <w:spacing w:val="-3"/>
              </w:rPr>
            </w:pPr>
            <w:r w:rsidRPr="00426901">
              <w:rPr>
                <w:rFonts w:eastAsia="Times New Roman" w:cs="Calibri"/>
                <w:b/>
                <w:bCs/>
                <w:spacing w:val="-3"/>
              </w:rPr>
              <w:t>50 years</w:t>
            </w:r>
          </w:p>
        </w:tc>
        <w:tc>
          <w:tcPr>
            <w:tcW w:w="2726" w:type="dxa"/>
            <w:tcBorders>
              <w:top w:val="single" w:sz="4" w:space="0" w:color="auto"/>
              <w:left w:val="single" w:sz="4" w:space="0" w:color="auto"/>
              <w:bottom w:val="single" w:sz="4" w:space="0" w:color="auto"/>
              <w:right w:val="single" w:sz="4" w:space="0" w:color="auto"/>
            </w:tcBorders>
            <w:hideMark/>
          </w:tcPr>
          <w:p w14:paraId="7FA861CD" w14:textId="77777777" w:rsidR="00426901" w:rsidRPr="00426901" w:rsidRDefault="00426901" w:rsidP="00426901">
            <w:pPr>
              <w:pStyle w:val="NoSpacing"/>
              <w:rPr>
                <w:rFonts w:eastAsia="Times New Roman" w:cs="Calibri"/>
                <w:b/>
                <w:bCs/>
                <w:spacing w:val="-3"/>
              </w:rPr>
            </w:pPr>
            <w:r w:rsidRPr="00426901">
              <w:rPr>
                <w:rFonts w:eastAsia="Times New Roman" w:cs="Calibri"/>
                <w:b/>
                <w:bCs/>
                <w:spacing w:val="-3"/>
              </w:rPr>
              <w:t>Legal</w:t>
            </w:r>
          </w:p>
        </w:tc>
      </w:tr>
      <w:tr w:rsidR="00426901" w:rsidRPr="00426901" w14:paraId="4095016E" w14:textId="77777777" w:rsidTr="00950BB9">
        <w:tc>
          <w:tcPr>
            <w:tcW w:w="3936" w:type="dxa"/>
            <w:tcBorders>
              <w:top w:val="single" w:sz="4" w:space="0" w:color="auto"/>
              <w:left w:val="single" w:sz="4" w:space="0" w:color="auto"/>
              <w:bottom w:val="single" w:sz="4" w:space="0" w:color="auto"/>
              <w:right w:val="single" w:sz="4" w:space="0" w:color="auto"/>
            </w:tcBorders>
            <w:hideMark/>
          </w:tcPr>
          <w:p w14:paraId="61D07817" w14:textId="77777777" w:rsidR="00426901" w:rsidRPr="00426901" w:rsidRDefault="00426901" w:rsidP="00426901">
            <w:pPr>
              <w:pStyle w:val="NoSpacing"/>
              <w:rPr>
                <w:rFonts w:eastAsia="Times New Roman" w:cs="Calibri"/>
                <w:b/>
                <w:bCs/>
                <w:spacing w:val="-3"/>
              </w:rPr>
            </w:pPr>
            <w:r w:rsidRPr="00426901">
              <w:rPr>
                <w:rFonts w:eastAsia="Times New Roman" w:cs="Calibri"/>
                <w:b/>
                <w:bCs/>
                <w:spacing w:val="-3"/>
              </w:rPr>
              <w:t>Cert of Public Liability</w:t>
            </w:r>
          </w:p>
        </w:tc>
        <w:tc>
          <w:tcPr>
            <w:tcW w:w="2580" w:type="dxa"/>
            <w:tcBorders>
              <w:top w:val="single" w:sz="4" w:space="0" w:color="auto"/>
              <w:left w:val="single" w:sz="4" w:space="0" w:color="auto"/>
              <w:bottom w:val="single" w:sz="4" w:space="0" w:color="auto"/>
              <w:right w:val="single" w:sz="4" w:space="0" w:color="auto"/>
            </w:tcBorders>
            <w:hideMark/>
          </w:tcPr>
          <w:p w14:paraId="159C0850" w14:textId="77777777" w:rsidR="00426901" w:rsidRPr="00426901" w:rsidRDefault="00426901" w:rsidP="00426901">
            <w:pPr>
              <w:pStyle w:val="NoSpacing"/>
              <w:rPr>
                <w:rFonts w:eastAsia="Times New Roman" w:cs="Calibri"/>
                <w:b/>
                <w:bCs/>
                <w:spacing w:val="-3"/>
              </w:rPr>
            </w:pPr>
            <w:r w:rsidRPr="00426901">
              <w:rPr>
                <w:rFonts w:eastAsia="Times New Roman" w:cs="Calibri"/>
                <w:b/>
                <w:bCs/>
                <w:spacing w:val="-3"/>
              </w:rPr>
              <w:t>21 years</w:t>
            </w:r>
          </w:p>
        </w:tc>
        <w:tc>
          <w:tcPr>
            <w:tcW w:w="2726" w:type="dxa"/>
            <w:tcBorders>
              <w:top w:val="single" w:sz="4" w:space="0" w:color="auto"/>
              <w:left w:val="single" w:sz="4" w:space="0" w:color="auto"/>
              <w:bottom w:val="single" w:sz="4" w:space="0" w:color="auto"/>
              <w:right w:val="single" w:sz="4" w:space="0" w:color="auto"/>
            </w:tcBorders>
            <w:hideMark/>
          </w:tcPr>
          <w:p w14:paraId="1DF7A581" w14:textId="77777777" w:rsidR="00426901" w:rsidRPr="00426901" w:rsidRDefault="00426901" w:rsidP="00426901">
            <w:pPr>
              <w:pStyle w:val="NoSpacing"/>
              <w:rPr>
                <w:rFonts w:eastAsia="Times New Roman" w:cs="Calibri"/>
                <w:b/>
                <w:bCs/>
                <w:spacing w:val="-3"/>
              </w:rPr>
            </w:pPr>
            <w:r w:rsidRPr="00426901">
              <w:rPr>
                <w:rFonts w:eastAsia="Times New Roman" w:cs="Calibri"/>
                <w:b/>
                <w:bCs/>
                <w:spacing w:val="-3"/>
              </w:rPr>
              <w:t>Legal</w:t>
            </w:r>
          </w:p>
        </w:tc>
      </w:tr>
      <w:tr w:rsidR="00426901" w:rsidRPr="00426901" w14:paraId="29A8E885" w14:textId="77777777" w:rsidTr="00950BB9">
        <w:tc>
          <w:tcPr>
            <w:tcW w:w="3936" w:type="dxa"/>
            <w:tcBorders>
              <w:top w:val="single" w:sz="4" w:space="0" w:color="auto"/>
              <w:left w:val="single" w:sz="4" w:space="0" w:color="auto"/>
              <w:bottom w:val="single" w:sz="4" w:space="0" w:color="auto"/>
              <w:right w:val="single" w:sz="4" w:space="0" w:color="auto"/>
            </w:tcBorders>
            <w:hideMark/>
          </w:tcPr>
          <w:p w14:paraId="2F64C250" w14:textId="77777777" w:rsidR="00426901" w:rsidRPr="00426901" w:rsidRDefault="00426901" w:rsidP="00426901">
            <w:pPr>
              <w:pStyle w:val="NoSpacing"/>
              <w:rPr>
                <w:rFonts w:eastAsia="Times New Roman" w:cs="Calibri"/>
                <w:b/>
                <w:bCs/>
                <w:spacing w:val="-3"/>
              </w:rPr>
            </w:pPr>
            <w:r w:rsidRPr="00426901">
              <w:rPr>
                <w:rFonts w:eastAsia="Times New Roman" w:cs="Calibri"/>
                <w:b/>
                <w:bCs/>
                <w:spacing w:val="-3"/>
              </w:rPr>
              <w:t>Policy renewal records &amp;</w:t>
            </w:r>
          </w:p>
          <w:p w14:paraId="477F3960" w14:textId="77777777" w:rsidR="00426901" w:rsidRPr="00426901" w:rsidRDefault="00426901" w:rsidP="00426901">
            <w:pPr>
              <w:pStyle w:val="NoSpacing"/>
              <w:rPr>
                <w:rFonts w:eastAsia="Times New Roman" w:cs="Calibri"/>
                <w:b/>
                <w:bCs/>
                <w:spacing w:val="-3"/>
              </w:rPr>
            </w:pPr>
            <w:r w:rsidRPr="00426901">
              <w:rPr>
                <w:rFonts w:eastAsia="Times New Roman" w:cs="Calibri"/>
                <w:b/>
                <w:bCs/>
                <w:spacing w:val="-3"/>
              </w:rPr>
              <w:t>correspondence</w:t>
            </w:r>
          </w:p>
        </w:tc>
        <w:tc>
          <w:tcPr>
            <w:tcW w:w="2580" w:type="dxa"/>
            <w:tcBorders>
              <w:top w:val="single" w:sz="4" w:space="0" w:color="auto"/>
              <w:left w:val="single" w:sz="4" w:space="0" w:color="auto"/>
              <w:bottom w:val="single" w:sz="4" w:space="0" w:color="auto"/>
              <w:right w:val="single" w:sz="4" w:space="0" w:color="auto"/>
            </w:tcBorders>
            <w:hideMark/>
          </w:tcPr>
          <w:p w14:paraId="76C8E832" w14:textId="77777777" w:rsidR="00426901" w:rsidRPr="00426901" w:rsidRDefault="00426901" w:rsidP="00426901">
            <w:pPr>
              <w:pStyle w:val="NoSpacing"/>
              <w:rPr>
                <w:rFonts w:eastAsia="Times New Roman" w:cs="Calibri"/>
                <w:b/>
                <w:bCs/>
                <w:spacing w:val="-3"/>
              </w:rPr>
            </w:pPr>
            <w:r w:rsidRPr="00426901">
              <w:rPr>
                <w:rFonts w:eastAsia="Times New Roman" w:cs="Calibri"/>
                <w:b/>
                <w:bCs/>
                <w:spacing w:val="-3"/>
              </w:rPr>
              <w:t>While Valid</w:t>
            </w:r>
          </w:p>
        </w:tc>
        <w:tc>
          <w:tcPr>
            <w:tcW w:w="2726" w:type="dxa"/>
            <w:tcBorders>
              <w:top w:val="single" w:sz="4" w:space="0" w:color="auto"/>
              <w:left w:val="single" w:sz="4" w:space="0" w:color="auto"/>
              <w:bottom w:val="single" w:sz="4" w:space="0" w:color="auto"/>
              <w:right w:val="single" w:sz="4" w:space="0" w:color="auto"/>
            </w:tcBorders>
            <w:hideMark/>
          </w:tcPr>
          <w:p w14:paraId="1480BB94" w14:textId="77777777" w:rsidR="00426901" w:rsidRPr="00426901" w:rsidRDefault="00426901" w:rsidP="00426901">
            <w:pPr>
              <w:pStyle w:val="NoSpacing"/>
              <w:rPr>
                <w:rFonts w:eastAsia="Times New Roman" w:cs="Calibri"/>
                <w:b/>
                <w:bCs/>
                <w:spacing w:val="-3"/>
              </w:rPr>
            </w:pPr>
            <w:r w:rsidRPr="00426901">
              <w:rPr>
                <w:rFonts w:eastAsia="Times New Roman" w:cs="Calibri"/>
                <w:b/>
                <w:bCs/>
                <w:spacing w:val="-3"/>
              </w:rPr>
              <w:t>Management</w:t>
            </w:r>
          </w:p>
        </w:tc>
      </w:tr>
      <w:tr w:rsidR="00426901" w:rsidRPr="00426901" w14:paraId="693FD6DE" w14:textId="77777777" w:rsidTr="00950BB9">
        <w:tc>
          <w:tcPr>
            <w:tcW w:w="393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ED024B" w14:textId="77777777" w:rsidR="00426901" w:rsidRPr="00426901" w:rsidRDefault="00426901" w:rsidP="00426901">
            <w:pPr>
              <w:pStyle w:val="NoSpacing"/>
              <w:rPr>
                <w:rFonts w:eastAsia="Times New Roman" w:cs="Calibri"/>
                <w:b/>
                <w:bCs/>
                <w:spacing w:val="-3"/>
              </w:rPr>
            </w:pPr>
            <w:r w:rsidRPr="00426901">
              <w:rPr>
                <w:rFonts w:eastAsia="Times New Roman" w:cs="Calibri"/>
                <w:b/>
                <w:bCs/>
                <w:spacing w:val="-3"/>
              </w:rPr>
              <w:t>General Management</w:t>
            </w:r>
          </w:p>
        </w:tc>
        <w:tc>
          <w:tcPr>
            <w:tcW w:w="25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7DD821" w14:textId="77777777" w:rsidR="00426901" w:rsidRPr="00426901" w:rsidRDefault="00426901" w:rsidP="00426901">
            <w:pPr>
              <w:pStyle w:val="NoSpacing"/>
              <w:rPr>
                <w:rFonts w:eastAsia="Times New Roman" w:cs="Calibri"/>
                <w:b/>
                <w:bCs/>
                <w:spacing w:val="-3"/>
              </w:rPr>
            </w:pPr>
          </w:p>
        </w:tc>
        <w:tc>
          <w:tcPr>
            <w:tcW w:w="27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D93E82" w14:textId="77777777" w:rsidR="00426901" w:rsidRPr="00426901" w:rsidRDefault="00426901" w:rsidP="00426901">
            <w:pPr>
              <w:pStyle w:val="NoSpacing"/>
              <w:rPr>
                <w:rFonts w:eastAsia="Times New Roman" w:cs="Calibri"/>
                <w:b/>
                <w:bCs/>
                <w:spacing w:val="-3"/>
              </w:rPr>
            </w:pPr>
          </w:p>
        </w:tc>
      </w:tr>
      <w:tr w:rsidR="00426901" w:rsidRPr="00426901" w14:paraId="4E0AE1EA" w14:textId="77777777" w:rsidTr="00950BB9">
        <w:tc>
          <w:tcPr>
            <w:tcW w:w="3936" w:type="dxa"/>
            <w:tcBorders>
              <w:top w:val="single" w:sz="4" w:space="0" w:color="auto"/>
              <w:left w:val="single" w:sz="4" w:space="0" w:color="auto"/>
              <w:bottom w:val="single" w:sz="4" w:space="0" w:color="auto"/>
              <w:right w:val="single" w:sz="4" w:space="0" w:color="auto"/>
            </w:tcBorders>
            <w:hideMark/>
          </w:tcPr>
          <w:p w14:paraId="5122F417" w14:textId="77777777" w:rsidR="00426901" w:rsidRPr="00426901" w:rsidRDefault="00426901" w:rsidP="00426901">
            <w:pPr>
              <w:pStyle w:val="NoSpacing"/>
              <w:rPr>
                <w:rFonts w:eastAsia="Times New Roman" w:cs="Calibri"/>
                <w:b/>
                <w:bCs/>
                <w:spacing w:val="-3"/>
              </w:rPr>
            </w:pPr>
            <w:r w:rsidRPr="00426901">
              <w:rPr>
                <w:rFonts w:eastAsia="Times New Roman" w:cs="Calibri"/>
                <w:b/>
                <w:bCs/>
                <w:spacing w:val="-3"/>
              </w:rPr>
              <w:t>Investments</w:t>
            </w:r>
          </w:p>
        </w:tc>
        <w:tc>
          <w:tcPr>
            <w:tcW w:w="2580" w:type="dxa"/>
            <w:tcBorders>
              <w:top w:val="single" w:sz="4" w:space="0" w:color="auto"/>
              <w:left w:val="single" w:sz="4" w:space="0" w:color="auto"/>
              <w:bottom w:val="single" w:sz="4" w:space="0" w:color="auto"/>
              <w:right w:val="single" w:sz="4" w:space="0" w:color="auto"/>
            </w:tcBorders>
            <w:hideMark/>
          </w:tcPr>
          <w:p w14:paraId="44FAF058" w14:textId="77777777" w:rsidR="00426901" w:rsidRPr="00426901" w:rsidRDefault="00426901" w:rsidP="00426901">
            <w:pPr>
              <w:pStyle w:val="NoSpacing"/>
              <w:rPr>
                <w:rFonts w:eastAsia="Times New Roman" w:cs="Calibri"/>
                <w:b/>
                <w:bCs/>
                <w:spacing w:val="-3"/>
              </w:rPr>
            </w:pPr>
            <w:r w:rsidRPr="00426901">
              <w:rPr>
                <w:rFonts w:eastAsia="Times New Roman" w:cs="Calibri"/>
                <w:b/>
                <w:bCs/>
                <w:spacing w:val="-3"/>
              </w:rPr>
              <w:t>Indefinite</w:t>
            </w:r>
          </w:p>
        </w:tc>
        <w:tc>
          <w:tcPr>
            <w:tcW w:w="2726" w:type="dxa"/>
            <w:tcBorders>
              <w:top w:val="single" w:sz="4" w:space="0" w:color="auto"/>
              <w:left w:val="single" w:sz="4" w:space="0" w:color="auto"/>
              <w:bottom w:val="single" w:sz="4" w:space="0" w:color="auto"/>
              <w:right w:val="single" w:sz="4" w:space="0" w:color="auto"/>
            </w:tcBorders>
            <w:hideMark/>
          </w:tcPr>
          <w:p w14:paraId="69E33F93" w14:textId="77777777" w:rsidR="00426901" w:rsidRPr="00426901" w:rsidRDefault="00426901" w:rsidP="00426901">
            <w:pPr>
              <w:pStyle w:val="NoSpacing"/>
              <w:rPr>
                <w:rFonts w:eastAsia="Times New Roman" w:cs="Calibri"/>
                <w:b/>
                <w:bCs/>
                <w:spacing w:val="-3"/>
              </w:rPr>
            </w:pPr>
            <w:r w:rsidRPr="00426901">
              <w:rPr>
                <w:rFonts w:eastAsia="Times New Roman" w:cs="Calibri"/>
                <w:b/>
                <w:bCs/>
                <w:spacing w:val="-3"/>
              </w:rPr>
              <w:t>Audit / Management</w:t>
            </w:r>
          </w:p>
        </w:tc>
      </w:tr>
      <w:tr w:rsidR="00426901" w:rsidRPr="00426901" w14:paraId="23C4A95B" w14:textId="77777777" w:rsidTr="00950BB9">
        <w:tc>
          <w:tcPr>
            <w:tcW w:w="3936" w:type="dxa"/>
            <w:tcBorders>
              <w:top w:val="single" w:sz="4" w:space="0" w:color="auto"/>
              <w:left w:val="single" w:sz="4" w:space="0" w:color="auto"/>
              <w:bottom w:val="single" w:sz="4" w:space="0" w:color="auto"/>
              <w:right w:val="single" w:sz="4" w:space="0" w:color="auto"/>
            </w:tcBorders>
            <w:hideMark/>
          </w:tcPr>
          <w:p w14:paraId="12899CFC" w14:textId="77777777" w:rsidR="00426901" w:rsidRPr="00426901" w:rsidRDefault="00426901" w:rsidP="00426901">
            <w:pPr>
              <w:pStyle w:val="NoSpacing"/>
              <w:rPr>
                <w:rFonts w:eastAsia="Times New Roman" w:cs="Calibri"/>
                <w:b/>
                <w:bCs/>
                <w:spacing w:val="-3"/>
              </w:rPr>
            </w:pPr>
            <w:r w:rsidRPr="00426901">
              <w:rPr>
                <w:rFonts w:eastAsia="Times New Roman" w:cs="Calibri"/>
                <w:b/>
                <w:bCs/>
                <w:spacing w:val="-3"/>
              </w:rPr>
              <w:t>Title Deeds, leases, agreements,</w:t>
            </w:r>
          </w:p>
          <w:p w14:paraId="44583442" w14:textId="77777777" w:rsidR="00426901" w:rsidRPr="00426901" w:rsidRDefault="00426901" w:rsidP="00426901">
            <w:pPr>
              <w:pStyle w:val="NoSpacing"/>
              <w:rPr>
                <w:rFonts w:eastAsia="Times New Roman" w:cs="Calibri"/>
                <w:b/>
                <w:bCs/>
                <w:spacing w:val="-3"/>
              </w:rPr>
            </w:pPr>
            <w:r w:rsidRPr="00426901">
              <w:rPr>
                <w:rFonts w:eastAsia="Times New Roman" w:cs="Calibri"/>
                <w:b/>
                <w:bCs/>
                <w:spacing w:val="-3"/>
              </w:rPr>
              <w:t>contracts</w:t>
            </w:r>
          </w:p>
        </w:tc>
        <w:tc>
          <w:tcPr>
            <w:tcW w:w="2580" w:type="dxa"/>
            <w:tcBorders>
              <w:top w:val="single" w:sz="4" w:space="0" w:color="auto"/>
              <w:left w:val="single" w:sz="4" w:space="0" w:color="auto"/>
              <w:bottom w:val="single" w:sz="4" w:space="0" w:color="auto"/>
              <w:right w:val="single" w:sz="4" w:space="0" w:color="auto"/>
            </w:tcBorders>
            <w:hideMark/>
          </w:tcPr>
          <w:p w14:paraId="06D9911C" w14:textId="77777777" w:rsidR="00426901" w:rsidRPr="00426901" w:rsidRDefault="00426901" w:rsidP="00426901">
            <w:pPr>
              <w:pStyle w:val="NoSpacing"/>
              <w:rPr>
                <w:rFonts w:eastAsia="Times New Roman" w:cs="Calibri"/>
                <w:b/>
                <w:bCs/>
                <w:spacing w:val="-3"/>
              </w:rPr>
            </w:pPr>
            <w:r w:rsidRPr="00426901">
              <w:rPr>
                <w:rFonts w:eastAsia="Times New Roman" w:cs="Calibri"/>
                <w:b/>
                <w:bCs/>
                <w:spacing w:val="-3"/>
              </w:rPr>
              <w:t>Indefinite</w:t>
            </w:r>
          </w:p>
        </w:tc>
        <w:tc>
          <w:tcPr>
            <w:tcW w:w="2726" w:type="dxa"/>
            <w:tcBorders>
              <w:top w:val="single" w:sz="4" w:space="0" w:color="auto"/>
              <w:left w:val="single" w:sz="4" w:space="0" w:color="auto"/>
              <w:bottom w:val="single" w:sz="4" w:space="0" w:color="auto"/>
              <w:right w:val="single" w:sz="4" w:space="0" w:color="auto"/>
            </w:tcBorders>
            <w:hideMark/>
          </w:tcPr>
          <w:p w14:paraId="63A09D6F" w14:textId="77777777" w:rsidR="00426901" w:rsidRPr="00426901" w:rsidRDefault="00426901" w:rsidP="00426901">
            <w:pPr>
              <w:pStyle w:val="NoSpacing"/>
              <w:rPr>
                <w:rFonts w:eastAsia="Times New Roman" w:cs="Calibri"/>
                <w:b/>
                <w:bCs/>
                <w:spacing w:val="-3"/>
              </w:rPr>
            </w:pPr>
            <w:r w:rsidRPr="00426901">
              <w:rPr>
                <w:rFonts w:eastAsia="Times New Roman" w:cs="Calibri"/>
                <w:b/>
                <w:bCs/>
                <w:spacing w:val="-3"/>
              </w:rPr>
              <w:t>Legal / Audit / Management</w:t>
            </w:r>
          </w:p>
        </w:tc>
      </w:tr>
      <w:tr w:rsidR="00426901" w:rsidRPr="00426901" w14:paraId="110F4337" w14:textId="77777777" w:rsidTr="00950BB9">
        <w:tc>
          <w:tcPr>
            <w:tcW w:w="393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A1CF77" w14:textId="77777777" w:rsidR="00426901" w:rsidRPr="00426901" w:rsidRDefault="00426901" w:rsidP="00426901">
            <w:pPr>
              <w:pStyle w:val="NoSpacing"/>
              <w:rPr>
                <w:rFonts w:eastAsia="Times New Roman" w:cs="Calibri"/>
                <w:b/>
                <w:bCs/>
                <w:spacing w:val="-3"/>
              </w:rPr>
            </w:pPr>
            <w:r w:rsidRPr="00426901">
              <w:rPr>
                <w:rFonts w:eastAsia="Times New Roman" w:cs="Calibri"/>
                <w:b/>
                <w:bCs/>
                <w:spacing w:val="-3"/>
              </w:rPr>
              <w:t xml:space="preserve">For Ball Park and Fields </w:t>
            </w:r>
          </w:p>
        </w:tc>
        <w:tc>
          <w:tcPr>
            <w:tcW w:w="25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A0E60B" w14:textId="77777777" w:rsidR="00426901" w:rsidRPr="00426901" w:rsidRDefault="00426901" w:rsidP="00426901">
            <w:pPr>
              <w:pStyle w:val="NoSpacing"/>
              <w:rPr>
                <w:rFonts w:eastAsia="Times New Roman" w:cs="Calibri"/>
                <w:b/>
                <w:bCs/>
                <w:spacing w:val="-3"/>
              </w:rPr>
            </w:pPr>
          </w:p>
        </w:tc>
        <w:tc>
          <w:tcPr>
            <w:tcW w:w="27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A5F75C" w14:textId="77777777" w:rsidR="00426901" w:rsidRPr="00426901" w:rsidRDefault="00426901" w:rsidP="00426901">
            <w:pPr>
              <w:pStyle w:val="NoSpacing"/>
              <w:rPr>
                <w:rFonts w:eastAsia="Times New Roman" w:cs="Calibri"/>
                <w:b/>
                <w:bCs/>
                <w:spacing w:val="-3"/>
              </w:rPr>
            </w:pPr>
          </w:p>
        </w:tc>
      </w:tr>
      <w:tr w:rsidR="00426901" w:rsidRPr="00426901" w14:paraId="15DD8431" w14:textId="77777777" w:rsidTr="00950BB9">
        <w:tc>
          <w:tcPr>
            <w:tcW w:w="3936" w:type="dxa"/>
            <w:tcBorders>
              <w:top w:val="single" w:sz="4" w:space="0" w:color="auto"/>
              <w:left w:val="single" w:sz="4" w:space="0" w:color="auto"/>
              <w:bottom w:val="single" w:sz="4" w:space="0" w:color="auto"/>
              <w:right w:val="single" w:sz="4" w:space="0" w:color="auto"/>
            </w:tcBorders>
            <w:hideMark/>
          </w:tcPr>
          <w:p w14:paraId="119250B4" w14:textId="77777777" w:rsidR="00426901" w:rsidRPr="00426901" w:rsidRDefault="00426901" w:rsidP="00426901">
            <w:pPr>
              <w:pStyle w:val="NoSpacing"/>
              <w:rPr>
                <w:rFonts w:eastAsia="Times New Roman" w:cs="Calibri"/>
                <w:b/>
                <w:bCs/>
                <w:spacing w:val="-3"/>
              </w:rPr>
            </w:pPr>
            <w:r w:rsidRPr="00426901">
              <w:rPr>
                <w:rFonts w:eastAsia="Times New Roman" w:cs="Calibri"/>
                <w:b/>
                <w:bCs/>
                <w:spacing w:val="-3"/>
              </w:rPr>
              <w:t>Applications to hire</w:t>
            </w:r>
          </w:p>
        </w:tc>
        <w:tc>
          <w:tcPr>
            <w:tcW w:w="2580" w:type="dxa"/>
            <w:tcBorders>
              <w:top w:val="single" w:sz="4" w:space="0" w:color="auto"/>
              <w:left w:val="single" w:sz="4" w:space="0" w:color="auto"/>
              <w:bottom w:val="single" w:sz="4" w:space="0" w:color="auto"/>
              <w:right w:val="single" w:sz="4" w:space="0" w:color="auto"/>
            </w:tcBorders>
            <w:hideMark/>
          </w:tcPr>
          <w:p w14:paraId="352EB3F3" w14:textId="77777777" w:rsidR="00426901" w:rsidRPr="00426901" w:rsidRDefault="00426901" w:rsidP="00426901">
            <w:pPr>
              <w:pStyle w:val="NoSpacing"/>
              <w:rPr>
                <w:rFonts w:eastAsia="Times New Roman" w:cs="Calibri"/>
                <w:b/>
                <w:bCs/>
                <w:spacing w:val="-3"/>
              </w:rPr>
            </w:pPr>
            <w:r w:rsidRPr="00426901">
              <w:rPr>
                <w:rFonts w:eastAsia="Times New Roman" w:cs="Calibri"/>
                <w:b/>
                <w:bCs/>
                <w:spacing w:val="-3"/>
              </w:rPr>
              <w:t>6 years</w:t>
            </w:r>
          </w:p>
        </w:tc>
        <w:tc>
          <w:tcPr>
            <w:tcW w:w="2726" w:type="dxa"/>
            <w:tcBorders>
              <w:top w:val="single" w:sz="4" w:space="0" w:color="auto"/>
              <w:left w:val="single" w:sz="4" w:space="0" w:color="auto"/>
              <w:bottom w:val="single" w:sz="4" w:space="0" w:color="auto"/>
              <w:right w:val="single" w:sz="4" w:space="0" w:color="auto"/>
            </w:tcBorders>
            <w:hideMark/>
          </w:tcPr>
          <w:p w14:paraId="5BBA51B5" w14:textId="77777777" w:rsidR="00426901" w:rsidRPr="00426901" w:rsidRDefault="00426901" w:rsidP="00426901">
            <w:pPr>
              <w:pStyle w:val="NoSpacing"/>
              <w:rPr>
                <w:rFonts w:eastAsia="Times New Roman" w:cs="Calibri"/>
                <w:b/>
                <w:bCs/>
                <w:spacing w:val="-3"/>
              </w:rPr>
            </w:pPr>
            <w:r w:rsidRPr="00426901">
              <w:rPr>
                <w:rFonts w:eastAsia="Times New Roman" w:cs="Calibri"/>
                <w:b/>
                <w:bCs/>
                <w:spacing w:val="-3"/>
              </w:rPr>
              <w:t>VAT</w:t>
            </w:r>
          </w:p>
        </w:tc>
      </w:tr>
      <w:tr w:rsidR="00426901" w:rsidRPr="00426901" w14:paraId="2788878C" w14:textId="77777777" w:rsidTr="00950BB9">
        <w:tc>
          <w:tcPr>
            <w:tcW w:w="393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E2513CE" w14:textId="77777777" w:rsidR="00426901" w:rsidRPr="00426901" w:rsidRDefault="00426901" w:rsidP="00426901">
            <w:pPr>
              <w:pStyle w:val="NoSpacing"/>
              <w:rPr>
                <w:rFonts w:eastAsia="Times New Roman" w:cs="Calibri"/>
                <w:b/>
                <w:bCs/>
                <w:spacing w:val="-3"/>
              </w:rPr>
            </w:pPr>
            <w:r w:rsidRPr="00426901">
              <w:rPr>
                <w:rFonts w:eastAsia="Times New Roman" w:cs="Calibri"/>
                <w:b/>
                <w:bCs/>
                <w:spacing w:val="-3"/>
              </w:rPr>
              <w:t>Health &amp; Safety</w:t>
            </w:r>
          </w:p>
        </w:tc>
        <w:tc>
          <w:tcPr>
            <w:tcW w:w="25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75B508" w14:textId="77777777" w:rsidR="00426901" w:rsidRPr="00426901" w:rsidRDefault="00426901" w:rsidP="00426901">
            <w:pPr>
              <w:pStyle w:val="NoSpacing"/>
              <w:rPr>
                <w:rFonts w:eastAsia="Times New Roman" w:cs="Calibri"/>
                <w:b/>
                <w:bCs/>
                <w:spacing w:val="-3"/>
              </w:rPr>
            </w:pPr>
          </w:p>
        </w:tc>
        <w:tc>
          <w:tcPr>
            <w:tcW w:w="27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AEBCAA" w14:textId="77777777" w:rsidR="00426901" w:rsidRPr="00426901" w:rsidRDefault="00426901" w:rsidP="00426901">
            <w:pPr>
              <w:pStyle w:val="NoSpacing"/>
              <w:rPr>
                <w:rFonts w:eastAsia="Times New Roman" w:cs="Calibri"/>
                <w:b/>
                <w:bCs/>
                <w:spacing w:val="-3"/>
              </w:rPr>
            </w:pPr>
          </w:p>
        </w:tc>
      </w:tr>
      <w:tr w:rsidR="00426901" w:rsidRPr="00426901" w14:paraId="65781898" w14:textId="77777777" w:rsidTr="00950BB9">
        <w:tc>
          <w:tcPr>
            <w:tcW w:w="3936" w:type="dxa"/>
            <w:tcBorders>
              <w:top w:val="single" w:sz="4" w:space="0" w:color="auto"/>
              <w:left w:val="single" w:sz="4" w:space="0" w:color="auto"/>
              <w:bottom w:val="single" w:sz="4" w:space="0" w:color="auto"/>
              <w:right w:val="single" w:sz="4" w:space="0" w:color="auto"/>
            </w:tcBorders>
            <w:hideMark/>
          </w:tcPr>
          <w:p w14:paraId="3BC4CBC5" w14:textId="77777777" w:rsidR="00426901" w:rsidRPr="00426901" w:rsidRDefault="00426901" w:rsidP="00426901">
            <w:pPr>
              <w:pStyle w:val="NoSpacing"/>
              <w:rPr>
                <w:rFonts w:eastAsia="Times New Roman" w:cs="Calibri"/>
                <w:b/>
                <w:bCs/>
                <w:spacing w:val="-3"/>
              </w:rPr>
            </w:pPr>
            <w:r w:rsidRPr="00426901">
              <w:rPr>
                <w:rFonts w:eastAsia="Times New Roman" w:cs="Calibri"/>
                <w:b/>
                <w:bCs/>
                <w:spacing w:val="-3"/>
              </w:rPr>
              <w:t>Equipment Inspection Records</w:t>
            </w:r>
          </w:p>
        </w:tc>
        <w:tc>
          <w:tcPr>
            <w:tcW w:w="2580" w:type="dxa"/>
            <w:tcBorders>
              <w:top w:val="single" w:sz="4" w:space="0" w:color="auto"/>
              <w:left w:val="single" w:sz="4" w:space="0" w:color="auto"/>
              <w:bottom w:val="single" w:sz="4" w:space="0" w:color="auto"/>
              <w:right w:val="single" w:sz="4" w:space="0" w:color="auto"/>
            </w:tcBorders>
            <w:hideMark/>
          </w:tcPr>
          <w:p w14:paraId="07CA211B" w14:textId="77777777" w:rsidR="00426901" w:rsidRPr="00426901" w:rsidRDefault="00426901" w:rsidP="00426901">
            <w:pPr>
              <w:pStyle w:val="NoSpacing"/>
              <w:rPr>
                <w:rFonts w:eastAsia="Times New Roman" w:cs="Calibri"/>
                <w:b/>
                <w:bCs/>
                <w:spacing w:val="-3"/>
              </w:rPr>
            </w:pPr>
            <w:r w:rsidRPr="00426901">
              <w:rPr>
                <w:rFonts w:eastAsia="Times New Roman" w:cs="Calibri"/>
                <w:b/>
                <w:bCs/>
                <w:spacing w:val="-3"/>
              </w:rPr>
              <w:t>25 years</w:t>
            </w:r>
          </w:p>
        </w:tc>
        <w:tc>
          <w:tcPr>
            <w:tcW w:w="2726" w:type="dxa"/>
            <w:tcBorders>
              <w:top w:val="single" w:sz="4" w:space="0" w:color="auto"/>
              <w:left w:val="single" w:sz="4" w:space="0" w:color="auto"/>
              <w:bottom w:val="single" w:sz="4" w:space="0" w:color="auto"/>
              <w:right w:val="single" w:sz="4" w:space="0" w:color="auto"/>
            </w:tcBorders>
            <w:hideMark/>
          </w:tcPr>
          <w:p w14:paraId="7064C8CB" w14:textId="77777777" w:rsidR="00426901" w:rsidRPr="00426901" w:rsidRDefault="00426901" w:rsidP="00426901">
            <w:pPr>
              <w:pStyle w:val="NoSpacing"/>
              <w:rPr>
                <w:rFonts w:eastAsia="Times New Roman" w:cs="Calibri"/>
                <w:b/>
                <w:bCs/>
                <w:spacing w:val="-3"/>
              </w:rPr>
            </w:pPr>
            <w:r w:rsidRPr="00426901">
              <w:rPr>
                <w:rFonts w:eastAsia="Times New Roman" w:cs="Calibri"/>
                <w:b/>
                <w:bCs/>
                <w:spacing w:val="-3"/>
              </w:rPr>
              <w:t>Management</w:t>
            </w:r>
          </w:p>
        </w:tc>
      </w:tr>
      <w:tr w:rsidR="00426901" w:rsidRPr="00426901" w14:paraId="2583D63E" w14:textId="77777777" w:rsidTr="00950BB9">
        <w:tc>
          <w:tcPr>
            <w:tcW w:w="3936" w:type="dxa"/>
            <w:tcBorders>
              <w:top w:val="single" w:sz="4" w:space="0" w:color="auto"/>
              <w:left w:val="single" w:sz="4" w:space="0" w:color="auto"/>
              <w:bottom w:val="single" w:sz="4" w:space="0" w:color="auto"/>
              <w:right w:val="single" w:sz="4" w:space="0" w:color="auto"/>
            </w:tcBorders>
            <w:hideMark/>
          </w:tcPr>
          <w:p w14:paraId="4B545B01" w14:textId="77777777" w:rsidR="00426901" w:rsidRPr="00426901" w:rsidRDefault="00426901" w:rsidP="00426901">
            <w:pPr>
              <w:pStyle w:val="NoSpacing"/>
              <w:rPr>
                <w:rFonts w:eastAsia="Times New Roman" w:cs="Calibri"/>
                <w:b/>
                <w:bCs/>
                <w:spacing w:val="-3"/>
              </w:rPr>
            </w:pPr>
            <w:r w:rsidRPr="00426901">
              <w:rPr>
                <w:rFonts w:eastAsia="Times New Roman" w:cs="Calibri"/>
                <w:b/>
                <w:bCs/>
                <w:spacing w:val="-3"/>
              </w:rPr>
              <w:t>Risk Assessments</w:t>
            </w:r>
          </w:p>
        </w:tc>
        <w:tc>
          <w:tcPr>
            <w:tcW w:w="2580" w:type="dxa"/>
            <w:tcBorders>
              <w:top w:val="single" w:sz="4" w:space="0" w:color="auto"/>
              <w:left w:val="single" w:sz="4" w:space="0" w:color="auto"/>
              <w:bottom w:val="single" w:sz="4" w:space="0" w:color="auto"/>
              <w:right w:val="single" w:sz="4" w:space="0" w:color="auto"/>
            </w:tcBorders>
            <w:hideMark/>
          </w:tcPr>
          <w:p w14:paraId="7E3422C1" w14:textId="77777777" w:rsidR="00426901" w:rsidRPr="00426901" w:rsidRDefault="00426901" w:rsidP="00426901">
            <w:pPr>
              <w:pStyle w:val="NoSpacing"/>
              <w:rPr>
                <w:rFonts w:eastAsia="Times New Roman" w:cs="Calibri"/>
                <w:b/>
                <w:bCs/>
                <w:spacing w:val="-3"/>
              </w:rPr>
            </w:pPr>
            <w:r w:rsidRPr="00426901">
              <w:rPr>
                <w:rFonts w:eastAsia="Times New Roman" w:cs="Calibri"/>
                <w:b/>
                <w:bCs/>
                <w:spacing w:val="-3"/>
              </w:rPr>
              <w:t>5 years</w:t>
            </w:r>
          </w:p>
        </w:tc>
        <w:tc>
          <w:tcPr>
            <w:tcW w:w="2726" w:type="dxa"/>
            <w:tcBorders>
              <w:top w:val="single" w:sz="4" w:space="0" w:color="auto"/>
              <w:left w:val="single" w:sz="4" w:space="0" w:color="auto"/>
              <w:bottom w:val="single" w:sz="4" w:space="0" w:color="auto"/>
              <w:right w:val="single" w:sz="4" w:space="0" w:color="auto"/>
            </w:tcBorders>
            <w:hideMark/>
          </w:tcPr>
          <w:p w14:paraId="31264DCF" w14:textId="77777777" w:rsidR="00426901" w:rsidRPr="00426901" w:rsidRDefault="00426901" w:rsidP="00426901">
            <w:pPr>
              <w:pStyle w:val="NoSpacing"/>
              <w:rPr>
                <w:rFonts w:eastAsia="Times New Roman" w:cs="Calibri"/>
                <w:b/>
                <w:bCs/>
                <w:spacing w:val="-3"/>
              </w:rPr>
            </w:pPr>
            <w:r w:rsidRPr="00426901">
              <w:rPr>
                <w:rFonts w:eastAsia="Times New Roman" w:cs="Calibri"/>
                <w:b/>
                <w:bCs/>
                <w:spacing w:val="-3"/>
              </w:rPr>
              <w:t>Management</w:t>
            </w:r>
          </w:p>
        </w:tc>
      </w:tr>
      <w:tr w:rsidR="00426901" w:rsidRPr="00426901" w14:paraId="240F8402" w14:textId="77777777" w:rsidTr="00950BB9">
        <w:tc>
          <w:tcPr>
            <w:tcW w:w="393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BECC68" w14:textId="77777777" w:rsidR="00426901" w:rsidRPr="00426901" w:rsidRDefault="00426901" w:rsidP="00426901">
            <w:pPr>
              <w:pStyle w:val="NoSpacing"/>
              <w:rPr>
                <w:rFonts w:eastAsia="Times New Roman" w:cs="Calibri"/>
                <w:b/>
                <w:bCs/>
                <w:spacing w:val="-3"/>
              </w:rPr>
            </w:pPr>
            <w:r w:rsidRPr="00426901">
              <w:rPr>
                <w:rFonts w:eastAsia="Times New Roman" w:cs="Calibri"/>
                <w:b/>
                <w:bCs/>
                <w:spacing w:val="-3"/>
              </w:rPr>
              <w:t>Miscellaneous</w:t>
            </w:r>
          </w:p>
        </w:tc>
        <w:tc>
          <w:tcPr>
            <w:tcW w:w="25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B4A15A" w14:textId="77777777" w:rsidR="00426901" w:rsidRPr="00426901" w:rsidRDefault="00426901" w:rsidP="00426901">
            <w:pPr>
              <w:pStyle w:val="NoSpacing"/>
              <w:rPr>
                <w:rFonts w:eastAsia="Times New Roman" w:cs="Calibri"/>
                <w:b/>
                <w:bCs/>
                <w:spacing w:val="-3"/>
              </w:rPr>
            </w:pPr>
          </w:p>
        </w:tc>
        <w:tc>
          <w:tcPr>
            <w:tcW w:w="27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9EBEEE" w14:textId="77777777" w:rsidR="00426901" w:rsidRPr="00426901" w:rsidRDefault="00426901" w:rsidP="00426901">
            <w:pPr>
              <w:pStyle w:val="NoSpacing"/>
              <w:rPr>
                <w:rFonts w:eastAsia="Times New Roman" w:cs="Calibri"/>
                <w:b/>
                <w:bCs/>
                <w:spacing w:val="-3"/>
              </w:rPr>
            </w:pPr>
          </w:p>
        </w:tc>
      </w:tr>
      <w:tr w:rsidR="00426901" w:rsidRPr="00426901" w14:paraId="4D029E91" w14:textId="77777777" w:rsidTr="00950BB9">
        <w:tc>
          <w:tcPr>
            <w:tcW w:w="3936" w:type="dxa"/>
            <w:tcBorders>
              <w:top w:val="single" w:sz="4" w:space="0" w:color="auto"/>
              <w:left w:val="single" w:sz="4" w:space="0" w:color="auto"/>
              <w:bottom w:val="single" w:sz="4" w:space="0" w:color="auto"/>
              <w:right w:val="single" w:sz="4" w:space="0" w:color="auto"/>
            </w:tcBorders>
            <w:hideMark/>
          </w:tcPr>
          <w:p w14:paraId="02480883" w14:textId="77777777" w:rsidR="00426901" w:rsidRPr="00426901" w:rsidRDefault="00426901" w:rsidP="00426901">
            <w:pPr>
              <w:pStyle w:val="NoSpacing"/>
              <w:rPr>
                <w:rFonts w:eastAsia="Times New Roman" w:cs="Calibri"/>
                <w:b/>
                <w:bCs/>
                <w:spacing w:val="-3"/>
              </w:rPr>
            </w:pPr>
            <w:r w:rsidRPr="00426901">
              <w:rPr>
                <w:rFonts w:eastAsia="Times New Roman" w:cs="Calibri"/>
                <w:b/>
                <w:bCs/>
                <w:spacing w:val="-3"/>
              </w:rPr>
              <w:t>Complaints</w:t>
            </w:r>
          </w:p>
        </w:tc>
        <w:tc>
          <w:tcPr>
            <w:tcW w:w="2580" w:type="dxa"/>
            <w:tcBorders>
              <w:top w:val="single" w:sz="4" w:space="0" w:color="auto"/>
              <w:left w:val="single" w:sz="4" w:space="0" w:color="auto"/>
              <w:bottom w:val="single" w:sz="4" w:space="0" w:color="auto"/>
              <w:right w:val="single" w:sz="4" w:space="0" w:color="auto"/>
            </w:tcBorders>
            <w:hideMark/>
          </w:tcPr>
          <w:p w14:paraId="207B3D84" w14:textId="77777777" w:rsidR="00426901" w:rsidRPr="00426901" w:rsidRDefault="00426901" w:rsidP="00426901">
            <w:pPr>
              <w:pStyle w:val="NoSpacing"/>
              <w:rPr>
                <w:rFonts w:eastAsia="Times New Roman" w:cs="Calibri"/>
                <w:b/>
                <w:bCs/>
                <w:spacing w:val="-3"/>
              </w:rPr>
            </w:pPr>
            <w:r w:rsidRPr="00426901">
              <w:rPr>
                <w:rFonts w:eastAsia="Times New Roman" w:cs="Calibri"/>
                <w:b/>
                <w:bCs/>
                <w:spacing w:val="-3"/>
              </w:rPr>
              <w:t>5 years after case closed</w:t>
            </w:r>
          </w:p>
        </w:tc>
        <w:tc>
          <w:tcPr>
            <w:tcW w:w="2726" w:type="dxa"/>
            <w:tcBorders>
              <w:top w:val="single" w:sz="4" w:space="0" w:color="auto"/>
              <w:left w:val="single" w:sz="4" w:space="0" w:color="auto"/>
              <w:bottom w:val="single" w:sz="4" w:space="0" w:color="auto"/>
              <w:right w:val="single" w:sz="4" w:space="0" w:color="auto"/>
            </w:tcBorders>
            <w:hideMark/>
          </w:tcPr>
          <w:p w14:paraId="32F3C613" w14:textId="77777777" w:rsidR="00426901" w:rsidRPr="00426901" w:rsidRDefault="00426901" w:rsidP="00426901">
            <w:pPr>
              <w:pStyle w:val="NoSpacing"/>
              <w:rPr>
                <w:rFonts w:eastAsia="Times New Roman" w:cs="Calibri"/>
                <w:b/>
                <w:bCs/>
                <w:spacing w:val="-3"/>
              </w:rPr>
            </w:pPr>
            <w:r w:rsidRPr="00426901">
              <w:rPr>
                <w:rFonts w:eastAsia="Times New Roman" w:cs="Calibri"/>
                <w:b/>
                <w:bCs/>
                <w:spacing w:val="-3"/>
              </w:rPr>
              <w:t>Management</w:t>
            </w:r>
          </w:p>
        </w:tc>
      </w:tr>
      <w:tr w:rsidR="00426901" w:rsidRPr="00426901" w14:paraId="14AD961E" w14:textId="77777777" w:rsidTr="00950BB9">
        <w:tc>
          <w:tcPr>
            <w:tcW w:w="3936" w:type="dxa"/>
            <w:tcBorders>
              <w:top w:val="single" w:sz="4" w:space="0" w:color="auto"/>
              <w:left w:val="single" w:sz="4" w:space="0" w:color="auto"/>
              <w:bottom w:val="single" w:sz="4" w:space="0" w:color="auto"/>
              <w:right w:val="single" w:sz="4" w:space="0" w:color="auto"/>
            </w:tcBorders>
            <w:hideMark/>
          </w:tcPr>
          <w:p w14:paraId="788A0E71" w14:textId="77777777" w:rsidR="00426901" w:rsidRPr="00426901" w:rsidRDefault="00426901" w:rsidP="00426901">
            <w:pPr>
              <w:pStyle w:val="NoSpacing"/>
              <w:rPr>
                <w:rFonts w:eastAsia="Times New Roman" w:cs="Calibri"/>
                <w:b/>
                <w:bCs/>
                <w:spacing w:val="-3"/>
              </w:rPr>
            </w:pPr>
            <w:r w:rsidRPr="00426901">
              <w:rPr>
                <w:rFonts w:eastAsia="Times New Roman" w:cs="Calibri"/>
                <w:b/>
                <w:bCs/>
                <w:spacing w:val="-3"/>
              </w:rPr>
              <w:t>Public consultation: surveys &amp; returns</w:t>
            </w:r>
          </w:p>
        </w:tc>
        <w:tc>
          <w:tcPr>
            <w:tcW w:w="2580" w:type="dxa"/>
            <w:tcBorders>
              <w:top w:val="single" w:sz="4" w:space="0" w:color="auto"/>
              <w:left w:val="single" w:sz="4" w:space="0" w:color="auto"/>
              <w:bottom w:val="single" w:sz="4" w:space="0" w:color="auto"/>
              <w:right w:val="single" w:sz="4" w:space="0" w:color="auto"/>
            </w:tcBorders>
            <w:hideMark/>
          </w:tcPr>
          <w:p w14:paraId="63590939" w14:textId="77777777" w:rsidR="00426901" w:rsidRPr="00426901" w:rsidRDefault="00426901" w:rsidP="00426901">
            <w:pPr>
              <w:pStyle w:val="NoSpacing"/>
              <w:rPr>
                <w:rFonts w:eastAsia="Times New Roman" w:cs="Calibri"/>
                <w:b/>
                <w:bCs/>
                <w:spacing w:val="-3"/>
              </w:rPr>
            </w:pPr>
            <w:r w:rsidRPr="00426901">
              <w:rPr>
                <w:rFonts w:eastAsia="Times New Roman" w:cs="Calibri"/>
                <w:b/>
                <w:bCs/>
                <w:spacing w:val="-3"/>
              </w:rPr>
              <w:t>Retain as long as useful</w:t>
            </w:r>
          </w:p>
        </w:tc>
        <w:tc>
          <w:tcPr>
            <w:tcW w:w="2726" w:type="dxa"/>
            <w:tcBorders>
              <w:top w:val="single" w:sz="4" w:space="0" w:color="auto"/>
              <w:left w:val="single" w:sz="4" w:space="0" w:color="auto"/>
              <w:bottom w:val="single" w:sz="4" w:space="0" w:color="auto"/>
              <w:right w:val="single" w:sz="4" w:space="0" w:color="auto"/>
            </w:tcBorders>
            <w:hideMark/>
          </w:tcPr>
          <w:p w14:paraId="69C3B96E" w14:textId="77777777" w:rsidR="00426901" w:rsidRPr="00426901" w:rsidRDefault="00426901" w:rsidP="00426901">
            <w:pPr>
              <w:pStyle w:val="NoSpacing"/>
              <w:rPr>
                <w:rFonts w:eastAsia="Times New Roman" w:cs="Calibri"/>
                <w:b/>
                <w:bCs/>
                <w:spacing w:val="-3"/>
              </w:rPr>
            </w:pPr>
            <w:r w:rsidRPr="00426901">
              <w:rPr>
                <w:rFonts w:eastAsia="Times New Roman" w:cs="Calibri"/>
                <w:b/>
                <w:bCs/>
                <w:spacing w:val="-3"/>
              </w:rPr>
              <w:t>Management</w:t>
            </w:r>
          </w:p>
        </w:tc>
      </w:tr>
      <w:tr w:rsidR="00426901" w:rsidRPr="00426901" w14:paraId="35DA23C8" w14:textId="77777777" w:rsidTr="00950BB9">
        <w:tc>
          <w:tcPr>
            <w:tcW w:w="3936" w:type="dxa"/>
            <w:tcBorders>
              <w:top w:val="single" w:sz="4" w:space="0" w:color="auto"/>
              <w:left w:val="single" w:sz="4" w:space="0" w:color="auto"/>
              <w:bottom w:val="single" w:sz="4" w:space="0" w:color="auto"/>
              <w:right w:val="single" w:sz="4" w:space="0" w:color="auto"/>
            </w:tcBorders>
            <w:hideMark/>
          </w:tcPr>
          <w:p w14:paraId="6264B89D" w14:textId="77777777" w:rsidR="00426901" w:rsidRPr="00426901" w:rsidRDefault="00426901" w:rsidP="00426901">
            <w:pPr>
              <w:pStyle w:val="NoSpacing"/>
              <w:rPr>
                <w:rFonts w:eastAsia="Times New Roman" w:cs="Calibri"/>
                <w:b/>
                <w:bCs/>
                <w:spacing w:val="-3"/>
              </w:rPr>
            </w:pPr>
            <w:r w:rsidRPr="00426901">
              <w:rPr>
                <w:rFonts w:eastAsia="Times New Roman" w:cs="Calibri"/>
                <w:b/>
                <w:bCs/>
                <w:spacing w:val="-3"/>
              </w:rPr>
              <w:t>Register of Interests</w:t>
            </w:r>
          </w:p>
        </w:tc>
        <w:tc>
          <w:tcPr>
            <w:tcW w:w="2580" w:type="dxa"/>
            <w:tcBorders>
              <w:top w:val="single" w:sz="4" w:space="0" w:color="auto"/>
              <w:left w:val="single" w:sz="4" w:space="0" w:color="auto"/>
              <w:bottom w:val="single" w:sz="4" w:space="0" w:color="auto"/>
              <w:right w:val="single" w:sz="4" w:space="0" w:color="auto"/>
            </w:tcBorders>
            <w:hideMark/>
          </w:tcPr>
          <w:p w14:paraId="4D0B5652" w14:textId="77777777" w:rsidR="00426901" w:rsidRPr="00426901" w:rsidRDefault="00426901" w:rsidP="00426901">
            <w:pPr>
              <w:pStyle w:val="NoSpacing"/>
              <w:rPr>
                <w:rFonts w:eastAsia="Times New Roman" w:cs="Calibri"/>
                <w:b/>
                <w:bCs/>
                <w:spacing w:val="-3"/>
              </w:rPr>
            </w:pPr>
            <w:r w:rsidRPr="00426901">
              <w:rPr>
                <w:rFonts w:eastAsia="Times New Roman" w:cs="Calibri"/>
                <w:b/>
                <w:bCs/>
                <w:spacing w:val="-3"/>
              </w:rPr>
              <w:t>Indefinite</w:t>
            </w:r>
          </w:p>
        </w:tc>
        <w:tc>
          <w:tcPr>
            <w:tcW w:w="2726" w:type="dxa"/>
            <w:tcBorders>
              <w:top w:val="single" w:sz="4" w:space="0" w:color="auto"/>
              <w:left w:val="single" w:sz="4" w:space="0" w:color="auto"/>
              <w:bottom w:val="single" w:sz="4" w:space="0" w:color="auto"/>
              <w:right w:val="single" w:sz="4" w:space="0" w:color="auto"/>
            </w:tcBorders>
            <w:hideMark/>
          </w:tcPr>
          <w:p w14:paraId="46FB6839" w14:textId="77777777" w:rsidR="00426901" w:rsidRPr="00426901" w:rsidRDefault="00426901" w:rsidP="00426901">
            <w:pPr>
              <w:pStyle w:val="NoSpacing"/>
              <w:rPr>
                <w:rFonts w:eastAsia="Times New Roman" w:cs="Calibri"/>
                <w:b/>
                <w:bCs/>
                <w:spacing w:val="-3"/>
              </w:rPr>
            </w:pPr>
            <w:r w:rsidRPr="00426901">
              <w:rPr>
                <w:rFonts w:eastAsia="Times New Roman" w:cs="Calibri"/>
                <w:b/>
                <w:bCs/>
                <w:spacing w:val="-3"/>
              </w:rPr>
              <w:t>Archive</w:t>
            </w:r>
          </w:p>
        </w:tc>
      </w:tr>
      <w:tr w:rsidR="00426901" w:rsidRPr="00426901" w14:paraId="2D796E90" w14:textId="77777777" w:rsidTr="00950BB9">
        <w:tc>
          <w:tcPr>
            <w:tcW w:w="3936" w:type="dxa"/>
            <w:tcBorders>
              <w:top w:val="single" w:sz="4" w:space="0" w:color="auto"/>
              <w:left w:val="single" w:sz="4" w:space="0" w:color="auto"/>
              <w:bottom w:val="single" w:sz="4" w:space="0" w:color="auto"/>
              <w:right w:val="single" w:sz="4" w:space="0" w:color="auto"/>
            </w:tcBorders>
            <w:hideMark/>
          </w:tcPr>
          <w:p w14:paraId="0C9B77AA" w14:textId="77777777" w:rsidR="00426901" w:rsidRPr="00426901" w:rsidRDefault="00426901" w:rsidP="00426901">
            <w:pPr>
              <w:pStyle w:val="NoSpacing"/>
              <w:rPr>
                <w:rFonts w:eastAsia="Times New Roman" w:cs="Calibri"/>
                <w:b/>
                <w:bCs/>
                <w:spacing w:val="-3"/>
              </w:rPr>
            </w:pPr>
            <w:r w:rsidRPr="00426901">
              <w:rPr>
                <w:rFonts w:eastAsia="Times New Roman" w:cs="Calibri"/>
                <w:b/>
                <w:bCs/>
                <w:spacing w:val="-3"/>
              </w:rPr>
              <w:t>Reports, newsletters etc from other</w:t>
            </w:r>
          </w:p>
          <w:p w14:paraId="434A7D97" w14:textId="77777777" w:rsidR="00426901" w:rsidRPr="00426901" w:rsidRDefault="00426901" w:rsidP="00426901">
            <w:pPr>
              <w:pStyle w:val="NoSpacing"/>
              <w:rPr>
                <w:rFonts w:eastAsia="Times New Roman" w:cs="Calibri"/>
                <w:b/>
                <w:bCs/>
                <w:spacing w:val="-3"/>
              </w:rPr>
            </w:pPr>
            <w:r w:rsidRPr="00426901">
              <w:rPr>
                <w:rFonts w:eastAsia="Times New Roman" w:cs="Calibri"/>
                <w:b/>
                <w:bCs/>
                <w:spacing w:val="-3"/>
              </w:rPr>
              <w:t>bodies</w:t>
            </w:r>
          </w:p>
        </w:tc>
        <w:tc>
          <w:tcPr>
            <w:tcW w:w="2580" w:type="dxa"/>
            <w:tcBorders>
              <w:top w:val="single" w:sz="4" w:space="0" w:color="auto"/>
              <w:left w:val="single" w:sz="4" w:space="0" w:color="auto"/>
              <w:bottom w:val="single" w:sz="4" w:space="0" w:color="auto"/>
              <w:right w:val="single" w:sz="4" w:space="0" w:color="auto"/>
            </w:tcBorders>
            <w:hideMark/>
          </w:tcPr>
          <w:p w14:paraId="1BC0D29D" w14:textId="77777777" w:rsidR="00426901" w:rsidRPr="00426901" w:rsidRDefault="00426901" w:rsidP="00426901">
            <w:pPr>
              <w:pStyle w:val="NoSpacing"/>
              <w:rPr>
                <w:rFonts w:eastAsia="Times New Roman" w:cs="Calibri"/>
                <w:b/>
                <w:bCs/>
                <w:spacing w:val="-3"/>
              </w:rPr>
            </w:pPr>
            <w:r w:rsidRPr="00426901">
              <w:rPr>
                <w:rFonts w:eastAsia="Times New Roman" w:cs="Calibri"/>
                <w:b/>
                <w:bCs/>
                <w:spacing w:val="-3"/>
              </w:rPr>
              <w:t>Retain as long as useful</w:t>
            </w:r>
          </w:p>
        </w:tc>
        <w:tc>
          <w:tcPr>
            <w:tcW w:w="2726" w:type="dxa"/>
            <w:tcBorders>
              <w:top w:val="single" w:sz="4" w:space="0" w:color="auto"/>
              <w:left w:val="single" w:sz="4" w:space="0" w:color="auto"/>
              <w:bottom w:val="single" w:sz="4" w:space="0" w:color="auto"/>
              <w:right w:val="single" w:sz="4" w:space="0" w:color="auto"/>
            </w:tcBorders>
            <w:hideMark/>
          </w:tcPr>
          <w:p w14:paraId="4F5C92D2" w14:textId="77777777" w:rsidR="00426901" w:rsidRPr="00426901" w:rsidRDefault="00426901" w:rsidP="00426901">
            <w:pPr>
              <w:pStyle w:val="NoSpacing"/>
              <w:rPr>
                <w:rFonts w:eastAsia="Times New Roman" w:cs="Calibri"/>
                <w:b/>
                <w:bCs/>
                <w:spacing w:val="-3"/>
              </w:rPr>
            </w:pPr>
            <w:r w:rsidRPr="00426901">
              <w:rPr>
                <w:rFonts w:eastAsia="Times New Roman" w:cs="Calibri"/>
                <w:b/>
                <w:bCs/>
                <w:spacing w:val="-3"/>
              </w:rPr>
              <w:t>Management</w:t>
            </w:r>
          </w:p>
        </w:tc>
      </w:tr>
      <w:tr w:rsidR="00426901" w:rsidRPr="00426901" w14:paraId="1FA8C190" w14:textId="77777777" w:rsidTr="00950BB9">
        <w:tc>
          <w:tcPr>
            <w:tcW w:w="393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934FD9" w14:textId="77777777" w:rsidR="00426901" w:rsidRPr="00426901" w:rsidRDefault="00426901" w:rsidP="00426901">
            <w:pPr>
              <w:pStyle w:val="NoSpacing"/>
              <w:rPr>
                <w:rFonts w:eastAsia="Times New Roman" w:cs="Calibri"/>
                <w:b/>
                <w:bCs/>
                <w:spacing w:val="-3"/>
              </w:rPr>
            </w:pPr>
            <w:r w:rsidRPr="00426901">
              <w:rPr>
                <w:rFonts w:eastAsia="Times New Roman" w:cs="Calibri"/>
                <w:b/>
                <w:bCs/>
                <w:spacing w:val="-3"/>
              </w:rPr>
              <w:t>Personnel/Human Resources</w:t>
            </w:r>
          </w:p>
        </w:tc>
        <w:tc>
          <w:tcPr>
            <w:tcW w:w="25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6B00E2" w14:textId="77777777" w:rsidR="00426901" w:rsidRPr="00426901" w:rsidRDefault="00426901" w:rsidP="00426901">
            <w:pPr>
              <w:pStyle w:val="NoSpacing"/>
              <w:rPr>
                <w:rFonts w:eastAsia="Times New Roman" w:cs="Calibri"/>
                <w:b/>
                <w:bCs/>
                <w:spacing w:val="-3"/>
              </w:rPr>
            </w:pPr>
          </w:p>
        </w:tc>
        <w:tc>
          <w:tcPr>
            <w:tcW w:w="27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0DE220" w14:textId="77777777" w:rsidR="00426901" w:rsidRPr="00426901" w:rsidRDefault="00426901" w:rsidP="00426901">
            <w:pPr>
              <w:pStyle w:val="NoSpacing"/>
              <w:rPr>
                <w:rFonts w:eastAsia="Times New Roman" w:cs="Calibri"/>
                <w:b/>
                <w:bCs/>
                <w:spacing w:val="-3"/>
              </w:rPr>
            </w:pPr>
          </w:p>
        </w:tc>
      </w:tr>
      <w:tr w:rsidR="00426901" w:rsidRPr="00426901" w14:paraId="5E42028C" w14:textId="77777777" w:rsidTr="00950BB9">
        <w:tc>
          <w:tcPr>
            <w:tcW w:w="3936" w:type="dxa"/>
            <w:tcBorders>
              <w:top w:val="single" w:sz="4" w:space="0" w:color="auto"/>
              <w:left w:val="single" w:sz="4" w:space="0" w:color="auto"/>
              <w:bottom w:val="single" w:sz="4" w:space="0" w:color="auto"/>
              <w:right w:val="single" w:sz="4" w:space="0" w:color="auto"/>
            </w:tcBorders>
            <w:hideMark/>
          </w:tcPr>
          <w:p w14:paraId="28168648" w14:textId="77777777" w:rsidR="00426901" w:rsidRPr="00426901" w:rsidRDefault="00426901" w:rsidP="00426901">
            <w:pPr>
              <w:pStyle w:val="NoSpacing"/>
              <w:rPr>
                <w:rFonts w:eastAsia="Times New Roman" w:cs="Calibri"/>
                <w:b/>
                <w:bCs/>
                <w:spacing w:val="-3"/>
              </w:rPr>
            </w:pPr>
            <w:r w:rsidRPr="00426901">
              <w:rPr>
                <w:rFonts w:eastAsia="Times New Roman" w:cs="Calibri"/>
                <w:b/>
                <w:bCs/>
                <w:spacing w:val="-3"/>
              </w:rPr>
              <w:t>Application forms (interviewed -</w:t>
            </w:r>
          </w:p>
          <w:p w14:paraId="032A5140" w14:textId="77777777" w:rsidR="00426901" w:rsidRPr="00426901" w:rsidRDefault="00426901" w:rsidP="00426901">
            <w:pPr>
              <w:pStyle w:val="NoSpacing"/>
              <w:rPr>
                <w:rFonts w:eastAsia="Times New Roman" w:cs="Calibri"/>
                <w:b/>
                <w:bCs/>
                <w:spacing w:val="-3"/>
              </w:rPr>
            </w:pPr>
            <w:r w:rsidRPr="00426901">
              <w:rPr>
                <w:rFonts w:eastAsia="Times New Roman" w:cs="Calibri"/>
                <w:b/>
                <w:bCs/>
                <w:spacing w:val="-3"/>
              </w:rPr>
              <w:t>unsuccessful)</w:t>
            </w:r>
          </w:p>
        </w:tc>
        <w:tc>
          <w:tcPr>
            <w:tcW w:w="2580" w:type="dxa"/>
            <w:tcBorders>
              <w:top w:val="single" w:sz="4" w:space="0" w:color="auto"/>
              <w:left w:val="single" w:sz="4" w:space="0" w:color="auto"/>
              <w:bottom w:val="single" w:sz="4" w:space="0" w:color="auto"/>
              <w:right w:val="single" w:sz="4" w:space="0" w:color="auto"/>
            </w:tcBorders>
            <w:hideMark/>
          </w:tcPr>
          <w:p w14:paraId="097BB69B" w14:textId="77777777" w:rsidR="00426901" w:rsidRPr="00426901" w:rsidRDefault="00426901" w:rsidP="00426901">
            <w:pPr>
              <w:pStyle w:val="NoSpacing"/>
              <w:rPr>
                <w:rFonts w:eastAsia="Times New Roman" w:cs="Calibri"/>
                <w:b/>
                <w:bCs/>
                <w:spacing w:val="-3"/>
              </w:rPr>
            </w:pPr>
            <w:r w:rsidRPr="00426901">
              <w:rPr>
                <w:rFonts w:eastAsia="Times New Roman" w:cs="Calibri"/>
                <w:b/>
                <w:bCs/>
                <w:spacing w:val="-3"/>
              </w:rPr>
              <w:t>6 months</w:t>
            </w:r>
          </w:p>
        </w:tc>
        <w:tc>
          <w:tcPr>
            <w:tcW w:w="2726" w:type="dxa"/>
            <w:tcBorders>
              <w:top w:val="single" w:sz="4" w:space="0" w:color="auto"/>
              <w:left w:val="single" w:sz="4" w:space="0" w:color="auto"/>
              <w:bottom w:val="single" w:sz="4" w:space="0" w:color="auto"/>
              <w:right w:val="single" w:sz="4" w:space="0" w:color="auto"/>
            </w:tcBorders>
            <w:hideMark/>
          </w:tcPr>
          <w:p w14:paraId="6A190E2F" w14:textId="77777777" w:rsidR="00426901" w:rsidRPr="00426901" w:rsidRDefault="00426901" w:rsidP="00426901">
            <w:pPr>
              <w:pStyle w:val="NoSpacing"/>
              <w:rPr>
                <w:rFonts w:eastAsia="Times New Roman" w:cs="Calibri"/>
                <w:b/>
                <w:bCs/>
                <w:spacing w:val="-3"/>
              </w:rPr>
            </w:pPr>
            <w:r w:rsidRPr="00426901">
              <w:rPr>
                <w:rFonts w:eastAsia="Times New Roman" w:cs="Calibri"/>
                <w:b/>
                <w:bCs/>
                <w:spacing w:val="-3"/>
              </w:rPr>
              <w:t>Management</w:t>
            </w:r>
          </w:p>
        </w:tc>
      </w:tr>
      <w:tr w:rsidR="00426901" w:rsidRPr="00426901" w14:paraId="16F6A6F8" w14:textId="77777777" w:rsidTr="00950BB9">
        <w:tc>
          <w:tcPr>
            <w:tcW w:w="3936" w:type="dxa"/>
            <w:tcBorders>
              <w:top w:val="single" w:sz="4" w:space="0" w:color="auto"/>
              <w:left w:val="single" w:sz="4" w:space="0" w:color="auto"/>
              <w:bottom w:val="single" w:sz="4" w:space="0" w:color="auto"/>
              <w:right w:val="single" w:sz="4" w:space="0" w:color="auto"/>
            </w:tcBorders>
            <w:hideMark/>
          </w:tcPr>
          <w:p w14:paraId="25688B7A" w14:textId="77777777" w:rsidR="00426901" w:rsidRPr="00426901" w:rsidRDefault="00426901" w:rsidP="00426901">
            <w:pPr>
              <w:pStyle w:val="NoSpacing"/>
              <w:rPr>
                <w:rFonts w:eastAsia="Times New Roman" w:cs="Calibri"/>
                <w:b/>
                <w:bCs/>
                <w:spacing w:val="-3"/>
              </w:rPr>
            </w:pPr>
            <w:r w:rsidRPr="00426901">
              <w:rPr>
                <w:rFonts w:eastAsia="Times New Roman" w:cs="Calibri"/>
                <w:b/>
                <w:bCs/>
                <w:spacing w:val="-3"/>
              </w:rPr>
              <w:t>Disciplinary records</w:t>
            </w:r>
          </w:p>
        </w:tc>
        <w:tc>
          <w:tcPr>
            <w:tcW w:w="2580" w:type="dxa"/>
            <w:tcBorders>
              <w:top w:val="single" w:sz="4" w:space="0" w:color="auto"/>
              <w:left w:val="single" w:sz="4" w:space="0" w:color="auto"/>
              <w:bottom w:val="single" w:sz="4" w:space="0" w:color="auto"/>
              <w:right w:val="single" w:sz="4" w:space="0" w:color="auto"/>
            </w:tcBorders>
            <w:hideMark/>
          </w:tcPr>
          <w:p w14:paraId="36BBA043" w14:textId="77777777" w:rsidR="00426901" w:rsidRPr="00426901" w:rsidRDefault="00426901" w:rsidP="00426901">
            <w:pPr>
              <w:pStyle w:val="NoSpacing"/>
              <w:rPr>
                <w:rFonts w:eastAsia="Times New Roman" w:cs="Calibri"/>
                <w:b/>
                <w:bCs/>
                <w:spacing w:val="-3"/>
              </w:rPr>
            </w:pPr>
            <w:r w:rsidRPr="00426901">
              <w:rPr>
                <w:rFonts w:eastAsia="Times New Roman" w:cs="Calibri"/>
                <w:b/>
                <w:bCs/>
                <w:spacing w:val="-3"/>
              </w:rPr>
              <w:t>Retain for period of</w:t>
            </w:r>
          </w:p>
          <w:p w14:paraId="56FFF51E" w14:textId="77777777" w:rsidR="00426901" w:rsidRPr="00426901" w:rsidRDefault="00426901" w:rsidP="00426901">
            <w:pPr>
              <w:pStyle w:val="NoSpacing"/>
              <w:rPr>
                <w:rFonts w:eastAsia="Times New Roman" w:cs="Calibri"/>
                <w:b/>
                <w:bCs/>
                <w:spacing w:val="-3"/>
              </w:rPr>
            </w:pPr>
            <w:r w:rsidRPr="00426901">
              <w:rPr>
                <w:rFonts w:eastAsia="Times New Roman" w:cs="Calibri"/>
                <w:b/>
                <w:bCs/>
                <w:spacing w:val="-3"/>
              </w:rPr>
              <w:t>employment</w:t>
            </w:r>
          </w:p>
        </w:tc>
        <w:tc>
          <w:tcPr>
            <w:tcW w:w="2726" w:type="dxa"/>
            <w:tcBorders>
              <w:top w:val="single" w:sz="4" w:space="0" w:color="auto"/>
              <w:left w:val="single" w:sz="4" w:space="0" w:color="auto"/>
              <w:bottom w:val="single" w:sz="4" w:space="0" w:color="auto"/>
              <w:right w:val="single" w:sz="4" w:space="0" w:color="auto"/>
            </w:tcBorders>
          </w:tcPr>
          <w:p w14:paraId="346B6461" w14:textId="77777777" w:rsidR="00426901" w:rsidRPr="00426901" w:rsidRDefault="00426901" w:rsidP="00426901">
            <w:pPr>
              <w:pStyle w:val="NoSpacing"/>
              <w:rPr>
                <w:rFonts w:eastAsia="Times New Roman" w:cs="Calibri"/>
                <w:b/>
                <w:bCs/>
                <w:spacing w:val="-3"/>
              </w:rPr>
            </w:pPr>
          </w:p>
        </w:tc>
      </w:tr>
      <w:tr w:rsidR="00426901" w:rsidRPr="00426901" w14:paraId="03EBF1A4" w14:textId="77777777" w:rsidTr="00950BB9">
        <w:tc>
          <w:tcPr>
            <w:tcW w:w="3936" w:type="dxa"/>
            <w:tcBorders>
              <w:top w:val="single" w:sz="4" w:space="0" w:color="auto"/>
              <w:left w:val="single" w:sz="4" w:space="0" w:color="auto"/>
              <w:bottom w:val="single" w:sz="4" w:space="0" w:color="auto"/>
              <w:right w:val="single" w:sz="4" w:space="0" w:color="auto"/>
            </w:tcBorders>
            <w:hideMark/>
          </w:tcPr>
          <w:p w14:paraId="0F7047BF" w14:textId="77777777" w:rsidR="00426901" w:rsidRPr="00426901" w:rsidRDefault="00426901" w:rsidP="00426901">
            <w:pPr>
              <w:pStyle w:val="NoSpacing"/>
              <w:rPr>
                <w:rFonts w:eastAsia="Times New Roman" w:cs="Calibri"/>
                <w:b/>
                <w:bCs/>
                <w:spacing w:val="-3"/>
              </w:rPr>
            </w:pPr>
            <w:r w:rsidRPr="00426901">
              <w:rPr>
                <w:rFonts w:eastAsia="Times New Roman" w:cs="Calibri"/>
                <w:b/>
                <w:bCs/>
                <w:spacing w:val="-3"/>
              </w:rPr>
              <w:t>Personal files (not payroll information)</w:t>
            </w:r>
          </w:p>
        </w:tc>
        <w:tc>
          <w:tcPr>
            <w:tcW w:w="2580" w:type="dxa"/>
            <w:tcBorders>
              <w:top w:val="single" w:sz="4" w:space="0" w:color="auto"/>
              <w:left w:val="single" w:sz="4" w:space="0" w:color="auto"/>
              <w:bottom w:val="single" w:sz="4" w:space="0" w:color="auto"/>
              <w:right w:val="single" w:sz="4" w:space="0" w:color="auto"/>
            </w:tcBorders>
            <w:hideMark/>
          </w:tcPr>
          <w:p w14:paraId="617D2115" w14:textId="77777777" w:rsidR="00426901" w:rsidRPr="00426901" w:rsidRDefault="00426901" w:rsidP="00426901">
            <w:pPr>
              <w:pStyle w:val="NoSpacing"/>
              <w:rPr>
                <w:rFonts w:eastAsia="Times New Roman" w:cs="Calibri"/>
                <w:b/>
                <w:bCs/>
                <w:spacing w:val="-3"/>
              </w:rPr>
            </w:pPr>
            <w:r w:rsidRPr="00426901">
              <w:rPr>
                <w:rFonts w:eastAsia="Times New Roman" w:cs="Calibri"/>
                <w:b/>
                <w:bCs/>
                <w:spacing w:val="-3"/>
              </w:rPr>
              <w:t>6 years after ceasing</w:t>
            </w:r>
          </w:p>
          <w:p w14:paraId="186B1366" w14:textId="77777777" w:rsidR="00426901" w:rsidRPr="00426901" w:rsidRDefault="00426901" w:rsidP="00426901">
            <w:pPr>
              <w:pStyle w:val="NoSpacing"/>
              <w:rPr>
                <w:rFonts w:eastAsia="Times New Roman" w:cs="Calibri"/>
                <w:b/>
                <w:bCs/>
                <w:spacing w:val="-3"/>
              </w:rPr>
            </w:pPr>
            <w:r w:rsidRPr="00426901">
              <w:rPr>
                <w:rFonts w:eastAsia="Times New Roman" w:cs="Calibri"/>
                <w:b/>
                <w:bCs/>
                <w:spacing w:val="-3"/>
              </w:rPr>
              <w:t>employment</w:t>
            </w:r>
          </w:p>
        </w:tc>
        <w:tc>
          <w:tcPr>
            <w:tcW w:w="2726" w:type="dxa"/>
            <w:tcBorders>
              <w:top w:val="single" w:sz="4" w:space="0" w:color="auto"/>
              <w:left w:val="single" w:sz="4" w:space="0" w:color="auto"/>
              <w:bottom w:val="single" w:sz="4" w:space="0" w:color="auto"/>
              <w:right w:val="single" w:sz="4" w:space="0" w:color="auto"/>
            </w:tcBorders>
          </w:tcPr>
          <w:p w14:paraId="5ED3F1B1" w14:textId="77777777" w:rsidR="00426901" w:rsidRPr="00426901" w:rsidRDefault="00426901" w:rsidP="00426901">
            <w:pPr>
              <w:pStyle w:val="NoSpacing"/>
              <w:rPr>
                <w:rFonts w:eastAsia="Times New Roman" w:cs="Calibri"/>
                <w:b/>
                <w:bCs/>
                <w:spacing w:val="-3"/>
              </w:rPr>
            </w:pPr>
          </w:p>
        </w:tc>
      </w:tr>
      <w:tr w:rsidR="00426901" w:rsidRPr="00426901" w14:paraId="648CDF3A" w14:textId="77777777" w:rsidTr="00950BB9">
        <w:tc>
          <w:tcPr>
            <w:tcW w:w="393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DA1C7FE" w14:textId="77777777" w:rsidR="00426901" w:rsidRPr="00426901" w:rsidRDefault="00426901" w:rsidP="00426901">
            <w:pPr>
              <w:pStyle w:val="NoSpacing"/>
              <w:rPr>
                <w:rFonts w:eastAsia="Times New Roman" w:cs="Calibri"/>
                <w:b/>
                <w:bCs/>
                <w:spacing w:val="-3"/>
              </w:rPr>
            </w:pPr>
            <w:r w:rsidRPr="00426901">
              <w:rPr>
                <w:rFonts w:eastAsia="Times New Roman" w:cs="Calibri"/>
                <w:b/>
                <w:bCs/>
                <w:spacing w:val="-3"/>
              </w:rPr>
              <w:t>Planning</w:t>
            </w:r>
          </w:p>
        </w:tc>
        <w:tc>
          <w:tcPr>
            <w:tcW w:w="25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822395" w14:textId="77777777" w:rsidR="00426901" w:rsidRPr="00426901" w:rsidRDefault="00426901" w:rsidP="00426901">
            <w:pPr>
              <w:pStyle w:val="NoSpacing"/>
              <w:rPr>
                <w:rFonts w:eastAsia="Times New Roman" w:cs="Calibri"/>
                <w:b/>
                <w:bCs/>
                <w:spacing w:val="-3"/>
              </w:rPr>
            </w:pPr>
          </w:p>
        </w:tc>
        <w:tc>
          <w:tcPr>
            <w:tcW w:w="27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9BC979" w14:textId="77777777" w:rsidR="00426901" w:rsidRPr="00426901" w:rsidRDefault="00426901" w:rsidP="00426901">
            <w:pPr>
              <w:pStyle w:val="NoSpacing"/>
              <w:rPr>
                <w:rFonts w:eastAsia="Times New Roman" w:cs="Calibri"/>
                <w:b/>
                <w:bCs/>
                <w:spacing w:val="-3"/>
              </w:rPr>
            </w:pPr>
          </w:p>
        </w:tc>
      </w:tr>
      <w:tr w:rsidR="00426901" w:rsidRPr="00426901" w14:paraId="242E6BC8" w14:textId="77777777" w:rsidTr="00950BB9">
        <w:tc>
          <w:tcPr>
            <w:tcW w:w="3936" w:type="dxa"/>
            <w:tcBorders>
              <w:top w:val="single" w:sz="4" w:space="0" w:color="auto"/>
              <w:left w:val="single" w:sz="4" w:space="0" w:color="auto"/>
              <w:bottom w:val="single" w:sz="4" w:space="0" w:color="auto"/>
              <w:right w:val="single" w:sz="4" w:space="0" w:color="auto"/>
            </w:tcBorders>
            <w:hideMark/>
          </w:tcPr>
          <w:p w14:paraId="0B5C9DB9" w14:textId="77777777" w:rsidR="00426901" w:rsidRPr="00426901" w:rsidRDefault="00426901" w:rsidP="00426901">
            <w:pPr>
              <w:pStyle w:val="NoSpacing"/>
              <w:rPr>
                <w:rFonts w:eastAsia="Times New Roman" w:cs="Calibri"/>
                <w:b/>
                <w:bCs/>
                <w:spacing w:val="-3"/>
              </w:rPr>
            </w:pPr>
            <w:r w:rsidRPr="00426901">
              <w:rPr>
                <w:rFonts w:eastAsia="Times New Roman" w:cs="Calibri"/>
                <w:b/>
                <w:bCs/>
                <w:spacing w:val="-3"/>
              </w:rPr>
              <w:t>Applications - All consultative</w:t>
            </w:r>
          </w:p>
          <w:p w14:paraId="7B1B7A06" w14:textId="77777777" w:rsidR="00426901" w:rsidRPr="00426901" w:rsidRDefault="00426901" w:rsidP="00426901">
            <w:pPr>
              <w:pStyle w:val="NoSpacing"/>
              <w:rPr>
                <w:rFonts w:eastAsia="Times New Roman" w:cs="Calibri"/>
                <w:b/>
                <w:bCs/>
                <w:spacing w:val="-3"/>
              </w:rPr>
            </w:pPr>
            <w:r w:rsidRPr="00426901">
              <w:rPr>
                <w:rFonts w:eastAsia="Times New Roman" w:cs="Calibri"/>
                <w:b/>
                <w:bCs/>
                <w:spacing w:val="-3"/>
              </w:rPr>
              <w:t>documents including plans</w:t>
            </w:r>
          </w:p>
        </w:tc>
        <w:tc>
          <w:tcPr>
            <w:tcW w:w="2580" w:type="dxa"/>
            <w:tcBorders>
              <w:top w:val="single" w:sz="4" w:space="0" w:color="auto"/>
              <w:left w:val="single" w:sz="4" w:space="0" w:color="auto"/>
              <w:bottom w:val="single" w:sz="4" w:space="0" w:color="auto"/>
              <w:right w:val="single" w:sz="4" w:space="0" w:color="auto"/>
            </w:tcBorders>
            <w:hideMark/>
          </w:tcPr>
          <w:p w14:paraId="682544BE" w14:textId="77777777" w:rsidR="00426901" w:rsidRPr="00426901" w:rsidRDefault="00426901" w:rsidP="00426901">
            <w:pPr>
              <w:pStyle w:val="NoSpacing"/>
              <w:rPr>
                <w:rFonts w:eastAsia="Times New Roman" w:cs="Calibri"/>
                <w:b/>
                <w:bCs/>
                <w:spacing w:val="-3"/>
              </w:rPr>
            </w:pPr>
            <w:r w:rsidRPr="00426901">
              <w:rPr>
                <w:rFonts w:eastAsia="Times New Roman" w:cs="Calibri"/>
                <w:b/>
                <w:bCs/>
                <w:spacing w:val="-3"/>
              </w:rPr>
              <w:t>Retain as long as useful</w:t>
            </w:r>
          </w:p>
        </w:tc>
        <w:tc>
          <w:tcPr>
            <w:tcW w:w="2726" w:type="dxa"/>
            <w:tcBorders>
              <w:top w:val="single" w:sz="4" w:space="0" w:color="auto"/>
              <w:left w:val="single" w:sz="4" w:space="0" w:color="auto"/>
              <w:bottom w:val="single" w:sz="4" w:space="0" w:color="auto"/>
              <w:right w:val="single" w:sz="4" w:space="0" w:color="auto"/>
            </w:tcBorders>
            <w:hideMark/>
          </w:tcPr>
          <w:p w14:paraId="78CB23EE" w14:textId="77777777" w:rsidR="00426901" w:rsidRPr="00426901" w:rsidRDefault="00426901" w:rsidP="00426901">
            <w:pPr>
              <w:pStyle w:val="NoSpacing"/>
              <w:rPr>
                <w:rFonts w:eastAsia="Times New Roman" w:cs="Calibri"/>
                <w:b/>
                <w:bCs/>
                <w:spacing w:val="-3"/>
              </w:rPr>
            </w:pPr>
            <w:r w:rsidRPr="00426901">
              <w:rPr>
                <w:rFonts w:eastAsia="Times New Roman" w:cs="Calibri"/>
                <w:b/>
                <w:bCs/>
                <w:spacing w:val="-3"/>
              </w:rPr>
              <w:t>Held by local authority</w:t>
            </w:r>
          </w:p>
        </w:tc>
      </w:tr>
      <w:tr w:rsidR="00426901" w:rsidRPr="00426901" w14:paraId="11C48C84" w14:textId="77777777" w:rsidTr="00950BB9">
        <w:tc>
          <w:tcPr>
            <w:tcW w:w="3936" w:type="dxa"/>
            <w:tcBorders>
              <w:top w:val="single" w:sz="4" w:space="0" w:color="auto"/>
              <w:left w:val="single" w:sz="4" w:space="0" w:color="auto"/>
              <w:bottom w:val="single" w:sz="4" w:space="0" w:color="auto"/>
              <w:right w:val="single" w:sz="4" w:space="0" w:color="auto"/>
            </w:tcBorders>
            <w:hideMark/>
          </w:tcPr>
          <w:p w14:paraId="23E9971F" w14:textId="77777777" w:rsidR="00426901" w:rsidRPr="00426901" w:rsidRDefault="00426901" w:rsidP="00426901">
            <w:pPr>
              <w:pStyle w:val="NoSpacing"/>
              <w:rPr>
                <w:rFonts w:eastAsia="Times New Roman" w:cs="Calibri"/>
                <w:b/>
                <w:bCs/>
                <w:spacing w:val="-3"/>
              </w:rPr>
            </w:pPr>
            <w:r w:rsidRPr="00426901">
              <w:rPr>
                <w:rFonts w:eastAsia="Times New Roman" w:cs="Calibri"/>
                <w:b/>
                <w:bCs/>
                <w:spacing w:val="-3"/>
              </w:rPr>
              <w:t>Applications upon which Council has</w:t>
            </w:r>
          </w:p>
          <w:p w14:paraId="53575455" w14:textId="77777777" w:rsidR="00426901" w:rsidRPr="00426901" w:rsidRDefault="00426901" w:rsidP="00426901">
            <w:pPr>
              <w:pStyle w:val="NoSpacing"/>
              <w:rPr>
                <w:rFonts w:eastAsia="Times New Roman" w:cs="Calibri"/>
                <w:b/>
                <w:bCs/>
                <w:spacing w:val="-3"/>
              </w:rPr>
            </w:pPr>
            <w:r w:rsidRPr="00426901">
              <w:rPr>
                <w:rFonts w:eastAsia="Times New Roman" w:cs="Calibri"/>
                <w:b/>
                <w:bCs/>
                <w:spacing w:val="-3"/>
              </w:rPr>
              <w:t>commented - All consultative</w:t>
            </w:r>
          </w:p>
          <w:p w14:paraId="584B1313" w14:textId="77777777" w:rsidR="00426901" w:rsidRPr="00426901" w:rsidRDefault="00426901" w:rsidP="00426901">
            <w:pPr>
              <w:pStyle w:val="NoSpacing"/>
              <w:rPr>
                <w:rFonts w:eastAsia="Times New Roman" w:cs="Calibri"/>
                <w:b/>
                <w:bCs/>
                <w:spacing w:val="-3"/>
              </w:rPr>
            </w:pPr>
            <w:r w:rsidRPr="00426901">
              <w:rPr>
                <w:rFonts w:eastAsia="Times New Roman" w:cs="Calibri"/>
                <w:b/>
                <w:bCs/>
                <w:spacing w:val="-3"/>
              </w:rPr>
              <w:t>documents including plans</w:t>
            </w:r>
          </w:p>
        </w:tc>
        <w:tc>
          <w:tcPr>
            <w:tcW w:w="2580" w:type="dxa"/>
            <w:tcBorders>
              <w:top w:val="single" w:sz="4" w:space="0" w:color="auto"/>
              <w:left w:val="single" w:sz="4" w:space="0" w:color="auto"/>
              <w:bottom w:val="single" w:sz="4" w:space="0" w:color="auto"/>
              <w:right w:val="single" w:sz="4" w:space="0" w:color="auto"/>
            </w:tcBorders>
            <w:hideMark/>
          </w:tcPr>
          <w:p w14:paraId="5327A3B5" w14:textId="77777777" w:rsidR="00426901" w:rsidRPr="00426901" w:rsidRDefault="00426901" w:rsidP="00426901">
            <w:pPr>
              <w:pStyle w:val="NoSpacing"/>
              <w:rPr>
                <w:rFonts w:eastAsia="Times New Roman" w:cs="Calibri"/>
                <w:b/>
                <w:bCs/>
                <w:spacing w:val="-3"/>
              </w:rPr>
            </w:pPr>
            <w:r w:rsidRPr="00426901">
              <w:rPr>
                <w:rFonts w:eastAsia="Times New Roman" w:cs="Calibri"/>
                <w:b/>
                <w:bCs/>
                <w:spacing w:val="-3"/>
              </w:rPr>
              <w:t>1 year</w:t>
            </w:r>
          </w:p>
        </w:tc>
        <w:tc>
          <w:tcPr>
            <w:tcW w:w="2726" w:type="dxa"/>
            <w:tcBorders>
              <w:top w:val="single" w:sz="4" w:space="0" w:color="auto"/>
              <w:left w:val="single" w:sz="4" w:space="0" w:color="auto"/>
              <w:bottom w:val="single" w:sz="4" w:space="0" w:color="auto"/>
              <w:right w:val="single" w:sz="4" w:space="0" w:color="auto"/>
            </w:tcBorders>
            <w:hideMark/>
          </w:tcPr>
          <w:p w14:paraId="32C02E7F" w14:textId="77777777" w:rsidR="00426901" w:rsidRPr="00426901" w:rsidRDefault="00426901" w:rsidP="00426901">
            <w:pPr>
              <w:pStyle w:val="NoSpacing"/>
              <w:rPr>
                <w:rFonts w:eastAsia="Times New Roman" w:cs="Calibri"/>
                <w:b/>
                <w:bCs/>
                <w:spacing w:val="-3"/>
              </w:rPr>
            </w:pPr>
            <w:r w:rsidRPr="00426901">
              <w:rPr>
                <w:rFonts w:eastAsia="Times New Roman" w:cs="Calibri"/>
                <w:b/>
                <w:bCs/>
                <w:spacing w:val="-3"/>
              </w:rPr>
              <w:t>Management</w:t>
            </w:r>
          </w:p>
        </w:tc>
      </w:tr>
      <w:tr w:rsidR="00426901" w:rsidRPr="00426901" w14:paraId="31194058" w14:textId="77777777" w:rsidTr="00950BB9">
        <w:tc>
          <w:tcPr>
            <w:tcW w:w="3936" w:type="dxa"/>
            <w:tcBorders>
              <w:top w:val="single" w:sz="4" w:space="0" w:color="auto"/>
              <w:left w:val="single" w:sz="4" w:space="0" w:color="auto"/>
              <w:bottom w:val="single" w:sz="4" w:space="0" w:color="auto"/>
              <w:right w:val="single" w:sz="4" w:space="0" w:color="auto"/>
            </w:tcBorders>
            <w:hideMark/>
          </w:tcPr>
          <w:p w14:paraId="3C4F5748" w14:textId="77777777" w:rsidR="00426901" w:rsidRPr="00426901" w:rsidRDefault="00426901" w:rsidP="00426901">
            <w:pPr>
              <w:pStyle w:val="NoSpacing"/>
              <w:rPr>
                <w:rFonts w:eastAsia="Times New Roman" w:cs="Calibri"/>
                <w:b/>
                <w:bCs/>
                <w:spacing w:val="-3"/>
              </w:rPr>
            </w:pPr>
            <w:r w:rsidRPr="00426901">
              <w:rPr>
                <w:rFonts w:eastAsia="Times New Roman" w:cs="Calibri"/>
                <w:b/>
                <w:bCs/>
                <w:spacing w:val="-3"/>
              </w:rPr>
              <w:t>Local Plans</w:t>
            </w:r>
          </w:p>
        </w:tc>
        <w:tc>
          <w:tcPr>
            <w:tcW w:w="2580" w:type="dxa"/>
            <w:tcBorders>
              <w:top w:val="single" w:sz="4" w:space="0" w:color="auto"/>
              <w:left w:val="single" w:sz="4" w:space="0" w:color="auto"/>
              <w:bottom w:val="single" w:sz="4" w:space="0" w:color="auto"/>
              <w:right w:val="single" w:sz="4" w:space="0" w:color="auto"/>
            </w:tcBorders>
            <w:hideMark/>
          </w:tcPr>
          <w:p w14:paraId="4AD428E4" w14:textId="77777777" w:rsidR="00426901" w:rsidRPr="00426901" w:rsidRDefault="00426901" w:rsidP="00426901">
            <w:pPr>
              <w:pStyle w:val="NoSpacing"/>
              <w:rPr>
                <w:rFonts w:eastAsia="Times New Roman" w:cs="Calibri"/>
                <w:b/>
                <w:bCs/>
                <w:spacing w:val="-3"/>
              </w:rPr>
            </w:pPr>
            <w:r w:rsidRPr="00426901">
              <w:rPr>
                <w:rFonts w:eastAsia="Times New Roman" w:cs="Calibri"/>
                <w:b/>
                <w:bCs/>
                <w:spacing w:val="-3"/>
              </w:rPr>
              <w:t>One copy of the current plan</w:t>
            </w:r>
          </w:p>
        </w:tc>
        <w:tc>
          <w:tcPr>
            <w:tcW w:w="2726" w:type="dxa"/>
            <w:tcBorders>
              <w:top w:val="single" w:sz="4" w:space="0" w:color="auto"/>
              <w:left w:val="single" w:sz="4" w:space="0" w:color="auto"/>
              <w:bottom w:val="single" w:sz="4" w:space="0" w:color="auto"/>
              <w:right w:val="single" w:sz="4" w:space="0" w:color="auto"/>
            </w:tcBorders>
            <w:hideMark/>
          </w:tcPr>
          <w:p w14:paraId="48319476" w14:textId="77777777" w:rsidR="00426901" w:rsidRPr="00426901" w:rsidRDefault="00426901" w:rsidP="00426901">
            <w:pPr>
              <w:pStyle w:val="NoSpacing"/>
              <w:rPr>
                <w:rFonts w:eastAsia="Times New Roman" w:cs="Calibri"/>
                <w:b/>
                <w:bCs/>
                <w:spacing w:val="-3"/>
              </w:rPr>
            </w:pPr>
            <w:r w:rsidRPr="00426901">
              <w:rPr>
                <w:rFonts w:eastAsia="Times New Roman" w:cs="Calibri"/>
                <w:b/>
                <w:bCs/>
                <w:spacing w:val="-3"/>
              </w:rPr>
              <w:t>Management</w:t>
            </w:r>
          </w:p>
        </w:tc>
      </w:tr>
    </w:tbl>
    <w:p w14:paraId="40FC2807" w14:textId="77777777" w:rsidR="00426901" w:rsidRDefault="00426901" w:rsidP="00426901">
      <w:pPr>
        <w:pStyle w:val="NoSpacing"/>
        <w:rPr>
          <w:rFonts w:eastAsia="Times New Roman" w:cs="Calibri"/>
          <w:b/>
          <w:bCs/>
          <w:spacing w:val="-3"/>
        </w:rPr>
      </w:pPr>
    </w:p>
    <w:p w14:paraId="261AADA0" w14:textId="77777777" w:rsidR="00950BB9" w:rsidRDefault="00950BB9" w:rsidP="00426901">
      <w:pPr>
        <w:pStyle w:val="NoSpacing"/>
        <w:rPr>
          <w:rFonts w:eastAsia="Times New Roman" w:cs="Calibri"/>
          <w:b/>
          <w:bCs/>
          <w:spacing w:val="-3"/>
        </w:rPr>
      </w:pPr>
    </w:p>
    <w:p w14:paraId="1B5096C8" w14:textId="77777777" w:rsidR="00950BB9" w:rsidRDefault="00950BB9" w:rsidP="00426901">
      <w:pPr>
        <w:pStyle w:val="NoSpacing"/>
        <w:rPr>
          <w:rFonts w:eastAsia="Times New Roman" w:cs="Calibri"/>
          <w:b/>
          <w:bCs/>
          <w:spacing w:val="-3"/>
        </w:rPr>
      </w:pPr>
    </w:p>
    <w:p w14:paraId="2A4F09D4" w14:textId="77777777" w:rsidR="00950BB9" w:rsidRPr="00426901" w:rsidRDefault="00950BB9" w:rsidP="00426901">
      <w:pPr>
        <w:pStyle w:val="NoSpacing"/>
        <w:rPr>
          <w:rFonts w:eastAsia="Times New Roman" w:cs="Calibri"/>
          <w:b/>
          <w:bCs/>
          <w:spacing w:val="-3"/>
        </w:rPr>
      </w:pPr>
    </w:p>
    <w:p w14:paraId="47B9395A" w14:textId="77777777" w:rsidR="004A1EF6" w:rsidRDefault="004A1EF6" w:rsidP="00C411C5">
      <w:pPr>
        <w:pStyle w:val="NoSpacing"/>
        <w:jc w:val="both"/>
        <w:rPr>
          <w:rFonts w:asciiTheme="minorHAnsi" w:hAnsiTheme="minorHAnsi" w:cstheme="minorHAnsi"/>
        </w:rPr>
      </w:pPr>
    </w:p>
    <w:p w14:paraId="718F28BC" w14:textId="77777777" w:rsidR="004A1EF6" w:rsidRDefault="004A1EF6" w:rsidP="00C411C5">
      <w:pPr>
        <w:pStyle w:val="NoSpacing"/>
        <w:jc w:val="both"/>
        <w:rPr>
          <w:rFonts w:asciiTheme="minorHAnsi" w:hAnsiTheme="minorHAnsi" w:cstheme="minorHAnsi"/>
        </w:rPr>
      </w:pPr>
    </w:p>
    <w:p w14:paraId="44CE03CD" w14:textId="77777777" w:rsidR="004A1EF6" w:rsidRDefault="004A1EF6" w:rsidP="00C411C5">
      <w:pPr>
        <w:pStyle w:val="NoSpacing"/>
        <w:jc w:val="both"/>
        <w:rPr>
          <w:rFonts w:asciiTheme="minorHAnsi" w:hAnsiTheme="minorHAnsi" w:cstheme="minorHAnsi"/>
        </w:rPr>
      </w:pPr>
    </w:p>
    <w:p w14:paraId="4EC0BA84" w14:textId="77777777" w:rsidR="004A1EF6" w:rsidRDefault="004A1EF6" w:rsidP="00C411C5">
      <w:pPr>
        <w:pStyle w:val="NoSpacing"/>
        <w:jc w:val="both"/>
        <w:rPr>
          <w:rFonts w:asciiTheme="minorHAnsi" w:hAnsiTheme="minorHAnsi" w:cstheme="minorHAnsi"/>
        </w:rPr>
      </w:pPr>
    </w:p>
    <w:p w14:paraId="32CC21B4" w14:textId="77777777" w:rsidR="004A1EF6" w:rsidRDefault="004A1EF6" w:rsidP="00C411C5">
      <w:pPr>
        <w:pStyle w:val="NoSpacing"/>
        <w:jc w:val="both"/>
        <w:rPr>
          <w:rFonts w:asciiTheme="minorHAnsi" w:hAnsiTheme="minorHAnsi" w:cstheme="minorHAnsi"/>
        </w:rPr>
      </w:pPr>
    </w:p>
    <w:p w14:paraId="15F86AD3" w14:textId="77777777" w:rsidR="004A1EF6" w:rsidRDefault="004A1EF6" w:rsidP="00C411C5">
      <w:pPr>
        <w:pStyle w:val="NoSpacing"/>
        <w:jc w:val="both"/>
        <w:rPr>
          <w:rFonts w:asciiTheme="minorHAnsi" w:hAnsiTheme="minorHAnsi" w:cstheme="minorHAnsi"/>
        </w:rPr>
      </w:pPr>
    </w:p>
    <w:p w14:paraId="4EB278F9" w14:textId="77777777" w:rsidR="004A1EF6" w:rsidRDefault="004A1EF6" w:rsidP="00C411C5">
      <w:pPr>
        <w:pStyle w:val="NoSpacing"/>
        <w:jc w:val="both"/>
        <w:rPr>
          <w:rFonts w:asciiTheme="minorHAnsi" w:hAnsiTheme="minorHAnsi" w:cstheme="minorHAnsi"/>
        </w:rPr>
      </w:pPr>
    </w:p>
    <w:p w14:paraId="047C2151" w14:textId="77777777" w:rsidR="004A1EF6" w:rsidRDefault="004A1EF6" w:rsidP="00C411C5">
      <w:pPr>
        <w:pStyle w:val="NoSpacing"/>
        <w:jc w:val="both"/>
        <w:rPr>
          <w:rFonts w:asciiTheme="minorHAnsi" w:hAnsiTheme="minorHAnsi" w:cstheme="minorHAnsi"/>
        </w:rPr>
      </w:pPr>
    </w:p>
    <w:p w14:paraId="6E053CFB" w14:textId="77777777" w:rsidR="004A1EF6" w:rsidRDefault="004A1EF6" w:rsidP="00C411C5">
      <w:pPr>
        <w:pStyle w:val="NoSpacing"/>
        <w:jc w:val="both"/>
        <w:rPr>
          <w:rFonts w:asciiTheme="minorHAnsi" w:hAnsiTheme="minorHAnsi" w:cstheme="minorHAnsi"/>
        </w:rPr>
      </w:pPr>
    </w:p>
    <w:p w14:paraId="0196DF57" w14:textId="77777777" w:rsidR="004A1EF6" w:rsidRDefault="004A1EF6" w:rsidP="00C411C5">
      <w:pPr>
        <w:pStyle w:val="NoSpacing"/>
        <w:jc w:val="both"/>
        <w:rPr>
          <w:rFonts w:asciiTheme="minorHAnsi" w:hAnsiTheme="minorHAnsi" w:cstheme="minorHAnsi"/>
        </w:rPr>
      </w:pPr>
    </w:p>
    <w:p w14:paraId="467BEF3A" w14:textId="77777777" w:rsidR="004A1EF6" w:rsidRDefault="004A1EF6" w:rsidP="00C411C5">
      <w:pPr>
        <w:pStyle w:val="NoSpacing"/>
        <w:jc w:val="both"/>
        <w:rPr>
          <w:rFonts w:asciiTheme="minorHAnsi" w:hAnsiTheme="minorHAnsi" w:cstheme="minorHAnsi"/>
        </w:rPr>
      </w:pPr>
    </w:p>
    <w:p w14:paraId="4D2DAA9C" w14:textId="77777777" w:rsidR="004A1EF6" w:rsidRDefault="004A1EF6" w:rsidP="00C411C5">
      <w:pPr>
        <w:pStyle w:val="NoSpacing"/>
        <w:jc w:val="both"/>
        <w:rPr>
          <w:rFonts w:asciiTheme="minorHAnsi" w:hAnsiTheme="minorHAnsi" w:cstheme="minorHAnsi"/>
        </w:rPr>
      </w:pPr>
    </w:p>
    <w:p w14:paraId="5DC105CE" w14:textId="77777777" w:rsidR="00C411C5" w:rsidRDefault="00C411C5" w:rsidP="00C411C5">
      <w:pPr>
        <w:pStyle w:val="NoSpacing"/>
        <w:jc w:val="both"/>
        <w:rPr>
          <w:rFonts w:asciiTheme="minorHAnsi" w:hAnsiTheme="minorHAnsi" w:cstheme="minorHAnsi"/>
        </w:rPr>
      </w:pPr>
    </w:p>
    <w:p w14:paraId="4BEBCEC4" w14:textId="77777777" w:rsidR="00A462D8" w:rsidRDefault="00A462D8" w:rsidP="008549C3">
      <w:pPr>
        <w:pStyle w:val="NoSpacing"/>
        <w:rPr>
          <w:rFonts w:asciiTheme="minorHAnsi" w:hAnsiTheme="minorHAnsi" w:cstheme="minorHAnsi"/>
        </w:rPr>
      </w:pPr>
    </w:p>
    <w:p w14:paraId="2269726E" w14:textId="77777777" w:rsidR="00A462D8" w:rsidRDefault="00A462D8" w:rsidP="008549C3">
      <w:pPr>
        <w:pStyle w:val="NoSpacing"/>
        <w:rPr>
          <w:rFonts w:asciiTheme="minorHAnsi" w:hAnsiTheme="minorHAnsi" w:cstheme="minorHAnsi"/>
        </w:rPr>
      </w:pPr>
    </w:p>
    <w:p w14:paraId="3238B11F" w14:textId="30680A8C" w:rsidR="008549C3" w:rsidRDefault="008549C3" w:rsidP="008549C3">
      <w:pPr>
        <w:pStyle w:val="NoSpacing"/>
        <w:rPr>
          <w:rFonts w:asciiTheme="minorHAnsi" w:hAnsiTheme="minorHAnsi" w:cstheme="minorHAnsi"/>
        </w:rPr>
      </w:pPr>
      <w:r>
        <w:rPr>
          <w:rFonts w:asciiTheme="minorHAnsi" w:hAnsiTheme="minorHAnsi" w:cstheme="minorHAnsi"/>
        </w:rPr>
        <w:t xml:space="preserve">This document is available free online at </w:t>
      </w:r>
      <w:r w:rsidRPr="00035968">
        <w:rPr>
          <w:rFonts w:asciiTheme="minorHAnsi" w:hAnsiTheme="minorHAnsi" w:cstheme="minorHAnsi"/>
        </w:rPr>
        <w:t>https://north-kelsey.parish.lincolnshire.gov.uk</w:t>
      </w:r>
    </w:p>
    <w:p w14:paraId="43EFB972" w14:textId="77777777" w:rsidR="008549C3" w:rsidRDefault="008549C3" w:rsidP="008549C3">
      <w:pPr>
        <w:pStyle w:val="NoSpacing"/>
        <w:rPr>
          <w:rFonts w:asciiTheme="minorHAnsi" w:hAnsiTheme="minorHAnsi" w:cstheme="minorHAnsi"/>
        </w:rPr>
      </w:pPr>
    </w:p>
    <w:p w14:paraId="5EAA1351" w14:textId="77777777" w:rsidR="008549C3" w:rsidRDefault="008549C3" w:rsidP="008549C3">
      <w:pPr>
        <w:pStyle w:val="NoSpacing"/>
        <w:rPr>
          <w:rFonts w:asciiTheme="minorHAnsi" w:hAnsiTheme="minorHAnsi" w:cstheme="minorHAnsi"/>
        </w:rPr>
      </w:pPr>
      <w:r>
        <w:rPr>
          <w:rFonts w:asciiTheme="minorHAnsi" w:hAnsiTheme="minorHAnsi" w:cstheme="minorHAnsi"/>
        </w:rPr>
        <w:t>In accordance with the Parish Council’s Publication Scheme this document can be purchased for 10p per page, plus postage and packaging. To get a quote for a copy of this document please contact the Clerk to the Parish Council.</w:t>
      </w:r>
    </w:p>
    <w:p w14:paraId="3DB40083" w14:textId="77777777" w:rsidR="008549C3" w:rsidRDefault="008549C3" w:rsidP="008549C3">
      <w:pPr>
        <w:pStyle w:val="NoSpacing"/>
        <w:rPr>
          <w:rFonts w:asciiTheme="minorHAnsi" w:hAnsiTheme="minorHAnsi" w:cstheme="minorHAnsi"/>
        </w:rPr>
      </w:pPr>
    </w:p>
    <w:p w14:paraId="3D84859F" w14:textId="77777777" w:rsidR="008549C3" w:rsidRPr="00035968" w:rsidRDefault="008549C3" w:rsidP="008549C3">
      <w:pPr>
        <w:pStyle w:val="NoSpacing"/>
        <w:rPr>
          <w:rFonts w:asciiTheme="minorHAnsi" w:hAnsiTheme="minorHAnsi" w:cstheme="minorHAnsi"/>
          <w:b/>
          <w:bCs/>
        </w:rPr>
      </w:pPr>
      <w:r w:rsidRPr="00035968">
        <w:rPr>
          <w:rFonts w:asciiTheme="minorHAnsi" w:hAnsiTheme="minorHAnsi" w:cstheme="minorHAnsi"/>
          <w:b/>
          <w:bCs/>
        </w:rPr>
        <w:t>North Kelsey Parish Council</w:t>
      </w:r>
    </w:p>
    <w:p w14:paraId="2006EB0C" w14:textId="77777777" w:rsidR="008549C3" w:rsidRDefault="008549C3" w:rsidP="008549C3">
      <w:pPr>
        <w:pStyle w:val="NoSpacing"/>
        <w:rPr>
          <w:rFonts w:asciiTheme="minorHAnsi" w:hAnsiTheme="minorHAnsi" w:cstheme="minorHAnsi"/>
        </w:rPr>
      </w:pPr>
      <w:r w:rsidRPr="00035968">
        <w:rPr>
          <w:rFonts w:asciiTheme="minorHAnsi" w:hAnsiTheme="minorHAnsi" w:cstheme="minorHAnsi"/>
          <w:b/>
          <w:bCs/>
        </w:rPr>
        <w:t>Clerk:</w:t>
      </w:r>
      <w:r>
        <w:rPr>
          <w:rFonts w:asciiTheme="minorHAnsi" w:hAnsiTheme="minorHAnsi" w:cstheme="minorHAnsi"/>
        </w:rPr>
        <w:t xml:space="preserve"> Mandy Coote</w:t>
      </w:r>
    </w:p>
    <w:p w14:paraId="4473ED5F" w14:textId="77777777" w:rsidR="008549C3" w:rsidRDefault="008549C3" w:rsidP="008549C3">
      <w:pPr>
        <w:pStyle w:val="NoSpacing"/>
        <w:rPr>
          <w:rFonts w:asciiTheme="minorHAnsi" w:hAnsiTheme="minorHAnsi" w:cstheme="minorHAnsi"/>
        </w:rPr>
      </w:pPr>
      <w:r w:rsidRPr="00035968">
        <w:rPr>
          <w:rFonts w:asciiTheme="minorHAnsi" w:hAnsiTheme="minorHAnsi" w:cstheme="minorHAnsi"/>
          <w:b/>
          <w:bCs/>
        </w:rPr>
        <w:t>Address</w:t>
      </w:r>
      <w:r>
        <w:rPr>
          <w:rFonts w:asciiTheme="minorHAnsi" w:hAnsiTheme="minorHAnsi" w:cstheme="minorHAnsi"/>
          <w:b/>
          <w:bCs/>
        </w:rPr>
        <w:t>:</w:t>
      </w:r>
      <w:r>
        <w:rPr>
          <w:rFonts w:asciiTheme="minorHAnsi" w:hAnsiTheme="minorHAnsi" w:cstheme="minorHAnsi"/>
        </w:rPr>
        <w:t xml:space="preserve"> 4a March Street, Kirton in Lindsey, Gainsborough, DN21 4PH</w:t>
      </w:r>
    </w:p>
    <w:p w14:paraId="2E663054" w14:textId="77777777" w:rsidR="008549C3" w:rsidRPr="00035968" w:rsidRDefault="008549C3" w:rsidP="008549C3">
      <w:pPr>
        <w:pStyle w:val="NoSpacing"/>
        <w:rPr>
          <w:rFonts w:asciiTheme="minorHAnsi" w:hAnsiTheme="minorHAnsi" w:cstheme="minorHAnsi"/>
          <w:b/>
          <w:bCs/>
        </w:rPr>
      </w:pPr>
      <w:r w:rsidRPr="00035968">
        <w:rPr>
          <w:rFonts w:asciiTheme="minorHAnsi" w:hAnsiTheme="minorHAnsi" w:cstheme="minorHAnsi"/>
          <w:b/>
          <w:bCs/>
        </w:rPr>
        <w:t>Website</w:t>
      </w:r>
      <w:r>
        <w:rPr>
          <w:rFonts w:asciiTheme="minorHAnsi" w:hAnsiTheme="minorHAnsi" w:cstheme="minorHAnsi"/>
          <w:b/>
          <w:bCs/>
        </w:rPr>
        <w:t xml:space="preserve">: </w:t>
      </w:r>
      <w:r w:rsidRPr="00035968">
        <w:rPr>
          <w:rFonts w:asciiTheme="minorHAnsi" w:hAnsiTheme="minorHAnsi" w:cstheme="minorHAnsi"/>
        </w:rPr>
        <w:t>https://north-kelsey.parish.lincolnshire.gov.uk</w:t>
      </w:r>
    </w:p>
    <w:p w14:paraId="2158BFB0" w14:textId="77777777" w:rsidR="008549C3" w:rsidRPr="00035968" w:rsidRDefault="008549C3" w:rsidP="008549C3">
      <w:pPr>
        <w:pStyle w:val="NoSpacing"/>
        <w:rPr>
          <w:rFonts w:asciiTheme="minorHAnsi" w:hAnsiTheme="minorHAnsi" w:cstheme="minorHAnsi"/>
        </w:rPr>
      </w:pPr>
      <w:r w:rsidRPr="00035968">
        <w:rPr>
          <w:rFonts w:asciiTheme="minorHAnsi" w:hAnsiTheme="minorHAnsi" w:cstheme="minorHAnsi"/>
          <w:b/>
          <w:bCs/>
        </w:rPr>
        <w:t>Mobile</w:t>
      </w:r>
      <w:r>
        <w:rPr>
          <w:rFonts w:asciiTheme="minorHAnsi" w:hAnsiTheme="minorHAnsi" w:cstheme="minorHAnsi"/>
          <w:b/>
          <w:bCs/>
        </w:rPr>
        <w:t xml:space="preserve">: </w:t>
      </w:r>
      <w:r w:rsidRPr="00035968">
        <w:rPr>
          <w:rFonts w:asciiTheme="minorHAnsi" w:hAnsiTheme="minorHAnsi" w:cstheme="minorHAnsi"/>
        </w:rPr>
        <w:t>07872 863818</w:t>
      </w:r>
    </w:p>
    <w:p w14:paraId="64BE8D1D" w14:textId="77777777" w:rsidR="008549C3" w:rsidRPr="00634666" w:rsidRDefault="008549C3" w:rsidP="008549C3">
      <w:pPr>
        <w:pStyle w:val="NoSpacing"/>
        <w:rPr>
          <w:rFonts w:asciiTheme="minorHAnsi" w:hAnsiTheme="minorHAnsi" w:cstheme="minorHAnsi"/>
        </w:rPr>
      </w:pPr>
      <w:r w:rsidRPr="00035968">
        <w:rPr>
          <w:rFonts w:asciiTheme="minorHAnsi" w:hAnsiTheme="minorHAnsi" w:cstheme="minorHAnsi"/>
          <w:b/>
          <w:bCs/>
        </w:rPr>
        <w:t xml:space="preserve">Email: </w:t>
      </w:r>
      <w:hyperlink r:id="rId7" w:tgtFrame="_blank" w:history="1">
        <w:r w:rsidRPr="00035968">
          <w:rPr>
            <w:rStyle w:val="Hyperlink"/>
            <w:rFonts w:asciiTheme="minorHAnsi" w:hAnsiTheme="minorHAnsi" w:cstheme="minorHAnsi"/>
            <w:shd w:val="clear" w:color="auto" w:fill="FFFFFF"/>
          </w:rPr>
          <w:t>clerk@northkelseyparishcouncil.gov.uk</w:t>
        </w:r>
      </w:hyperlink>
    </w:p>
    <w:p w14:paraId="7D388AFE" w14:textId="77777777" w:rsidR="008549C3" w:rsidRDefault="008549C3" w:rsidP="008549C3"/>
    <w:p w14:paraId="59266D37" w14:textId="77777777" w:rsidR="008549C3" w:rsidRPr="008549C3" w:rsidRDefault="008549C3" w:rsidP="00055F1C">
      <w:pPr>
        <w:jc w:val="both"/>
        <w:rPr>
          <w:rFonts w:cstheme="minorHAnsi"/>
        </w:rPr>
      </w:pPr>
    </w:p>
    <w:sectPr w:rsidR="008549C3" w:rsidRPr="008549C3" w:rsidSect="00A462D8">
      <w:headerReference w:type="default" r:id="rId8"/>
      <w:footerReference w:type="default" r:id="rId9"/>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3D622" w14:textId="77777777" w:rsidR="007C27F8" w:rsidRDefault="007C27F8" w:rsidP="007C27F8">
      <w:pPr>
        <w:spacing w:after="0" w:line="240" w:lineRule="auto"/>
      </w:pPr>
      <w:r>
        <w:separator/>
      </w:r>
    </w:p>
  </w:endnote>
  <w:endnote w:type="continuationSeparator" w:id="0">
    <w:p w14:paraId="5C76DAAD" w14:textId="77777777" w:rsidR="007C27F8" w:rsidRDefault="007C27F8" w:rsidP="007C27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C40B5" w14:textId="77777777" w:rsidR="007C27F8" w:rsidRDefault="007C27F8">
    <w:pPr>
      <w:pStyle w:val="Footer"/>
      <w:pBdr>
        <w:bottom w:val="single" w:sz="12" w:space="1" w:color="auto"/>
      </w:pBdr>
    </w:pPr>
  </w:p>
  <w:p w14:paraId="4355076B" w14:textId="682A34DB" w:rsidR="007C27F8" w:rsidRDefault="00426901">
    <w:pPr>
      <w:pStyle w:val="Footer"/>
      <w:rPr>
        <w:noProof/>
      </w:rPr>
    </w:pPr>
    <w:r>
      <w:t>Records Management</w:t>
    </w:r>
    <w:r w:rsidR="00A15B39">
      <w:t xml:space="preserve"> Policy</w:t>
    </w:r>
  </w:p>
  <w:p w14:paraId="1BB52A11" w14:textId="09C9AC44" w:rsidR="007C27F8" w:rsidRDefault="007C27F8">
    <w:pPr>
      <w:pStyle w:val="Footer"/>
      <w:rPr>
        <w:noProof/>
      </w:rPr>
    </w:pPr>
    <w:r>
      <w:rPr>
        <w:noProof/>
      </w:rPr>
      <w:t xml:space="preserve">Adopted on </w:t>
    </w:r>
    <w:r w:rsidR="00AB262C">
      <w:rPr>
        <w:noProof/>
      </w:rPr>
      <w:t>12 August 2025</w:t>
    </w:r>
  </w:p>
  <w:p w14:paraId="3631FFC8" w14:textId="55B821B0" w:rsidR="007C27F8" w:rsidRDefault="007C27F8">
    <w:pPr>
      <w:pStyle w:val="Footer"/>
      <w:rPr>
        <w:noProof/>
      </w:rPr>
    </w:pPr>
    <w:r>
      <w:rPr>
        <w:noProof/>
      </w:rPr>
      <w:t>Review Date</w:t>
    </w:r>
    <w:r w:rsidR="00D80B7A">
      <w:rPr>
        <w:noProof/>
      </w:rPr>
      <w:t xml:space="preserve"> </w:t>
    </w:r>
  </w:p>
  <w:p w14:paraId="3CDEEB97" w14:textId="2644F78C" w:rsidR="008549C3" w:rsidRDefault="008549C3">
    <w:pPr>
      <w:pStyle w:val="Footer"/>
    </w:pPr>
    <w:r>
      <w:rPr>
        <w:noProof/>
      </w:rPr>
      <w:t>Review: Annually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E7824" w14:textId="77777777" w:rsidR="007C27F8" w:rsidRDefault="007C27F8" w:rsidP="007C27F8">
      <w:pPr>
        <w:spacing w:after="0" w:line="240" w:lineRule="auto"/>
      </w:pPr>
      <w:r>
        <w:separator/>
      </w:r>
    </w:p>
  </w:footnote>
  <w:footnote w:type="continuationSeparator" w:id="0">
    <w:p w14:paraId="620CF5E5" w14:textId="77777777" w:rsidR="007C27F8" w:rsidRDefault="007C27F8" w:rsidP="007C27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4D204" w14:textId="17201A54" w:rsidR="000E3D0D" w:rsidRPr="00055F1C" w:rsidRDefault="000E3D0D" w:rsidP="000E3D0D">
    <w:pPr>
      <w:jc w:val="right"/>
      <w:rPr>
        <w:b/>
        <w:sz w:val="40"/>
        <w:szCs w:val="40"/>
      </w:rPr>
    </w:pPr>
    <w:r>
      <w:rPr>
        <w:noProof/>
      </w:rPr>
      <w:drawing>
        <wp:anchor distT="0" distB="0" distL="114300" distR="114300" simplePos="0" relativeHeight="251670016" behindDoc="1" locked="0" layoutInCell="1" allowOverlap="1" wp14:anchorId="24C1836F" wp14:editId="6C555F03">
          <wp:simplePos x="0" y="0"/>
          <wp:positionH relativeFrom="margin">
            <wp:posOffset>-281940</wp:posOffset>
          </wp:positionH>
          <wp:positionV relativeFrom="paragraph">
            <wp:posOffset>-236855</wp:posOffset>
          </wp:positionV>
          <wp:extent cx="2065020" cy="949325"/>
          <wp:effectExtent l="0" t="0" r="0" b="3175"/>
          <wp:wrapTight wrapText="bothSides">
            <wp:wrapPolygon edited="0">
              <wp:start x="0" y="0"/>
              <wp:lineTo x="0" y="21239"/>
              <wp:lineTo x="21321" y="21239"/>
              <wp:lineTo x="21321" y="0"/>
              <wp:lineTo x="0" y="0"/>
            </wp:wrapPolygon>
          </wp:wrapTight>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65020" cy="949325"/>
                  </a:xfrm>
                  <a:prstGeom prst="rect">
                    <a:avLst/>
                  </a:prstGeom>
                </pic:spPr>
              </pic:pic>
            </a:graphicData>
          </a:graphic>
          <wp14:sizeRelH relativeFrom="margin">
            <wp14:pctWidth>0</wp14:pctWidth>
          </wp14:sizeRelH>
          <wp14:sizeRelV relativeFrom="margin">
            <wp14:pctHeight>0</wp14:pctHeight>
          </wp14:sizeRelV>
        </wp:anchor>
      </w:drawing>
    </w:r>
    <w:r w:rsidR="00426901">
      <w:rPr>
        <w:b/>
        <w:sz w:val="40"/>
        <w:szCs w:val="40"/>
      </w:rPr>
      <w:t xml:space="preserve">RECORDS MANAGEMENT </w:t>
    </w:r>
    <w:r>
      <w:rPr>
        <w:b/>
        <w:sz w:val="40"/>
        <w:szCs w:val="40"/>
      </w:rPr>
      <w:t>POLICY</w:t>
    </w:r>
  </w:p>
  <w:p w14:paraId="0AA45B34" w14:textId="3E7B55C6" w:rsidR="000E3D0D" w:rsidRDefault="000E3D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15CA1"/>
    <w:multiLevelType w:val="hybridMultilevel"/>
    <w:tmpl w:val="5F16543A"/>
    <w:lvl w:ilvl="0" w:tplc="C77C8890">
      <w:start w:val="1"/>
      <w:numFmt w:val="lowerLetter"/>
      <w:lvlText w:val="5.%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973832"/>
    <w:multiLevelType w:val="multilevel"/>
    <w:tmpl w:val="3912F1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4771D6"/>
    <w:multiLevelType w:val="hybridMultilevel"/>
    <w:tmpl w:val="5E740A48"/>
    <w:lvl w:ilvl="0" w:tplc="BC86EE10">
      <w:start w:val="1"/>
      <w:numFmt w:val="lowerLetter"/>
      <w:lvlText w:val="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2879EA"/>
    <w:multiLevelType w:val="multilevel"/>
    <w:tmpl w:val="951AAB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E63F1F"/>
    <w:multiLevelType w:val="hybridMultilevel"/>
    <w:tmpl w:val="B3FC3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D721DA"/>
    <w:multiLevelType w:val="multilevel"/>
    <w:tmpl w:val="B72A78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FA5E60"/>
    <w:multiLevelType w:val="multilevel"/>
    <w:tmpl w:val="B7FAA1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BE83C0C"/>
    <w:multiLevelType w:val="multilevel"/>
    <w:tmpl w:val="9EDCF47E"/>
    <w:lvl w:ilvl="0">
      <w:start w:val="2"/>
      <w:numFmt w:val="decimal"/>
      <w:lvlText w:val="%1"/>
      <w:lvlJc w:val="left"/>
      <w:pPr>
        <w:ind w:left="360" w:hanging="360"/>
      </w:pPr>
      <w:rPr>
        <w:b/>
      </w:rPr>
    </w:lvl>
    <w:lvl w:ilvl="1">
      <w:start w:val="6"/>
      <w:numFmt w:val="decimal"/>
      <w:lvlText w:val="%1.%2"/>
      <w:lvlJc w:val="left"/>
      <w:pPr>
        <w:ind w:left="657" w:hanging="360"/>
      </w:pPr>
      <w:rPr>
        <w:b/>
      </w:rPr>
    </w:lvl>
    <w:lvl w:ilvl="2">
      <w:start w:val="1"/>
      <w:numFmt w:val="decimal"/>
      <w:lvlText w:val="%1.%2.%3"/>
      <w:lvlJc w:val="left"/>
      <w:pPr>
        <w:ind w:left="1314" w:hanging="720"/>
      </w:pPr>
      <w:rPr>
        <w:b/>
      </w:rPr>
    </w:lvl>
    <w:lvl w:ilvl="3">
      <w:start w:val="1"/>
      <w:numFmt w:val="decimal"/>
      <w:lvlText w:val="%1.%2.%3.%4"/>
      <w:lvlJc w:val="left"/>
      <w:pPr>
        <w:ind w:left="1611" w:hanging="720"/>
      </w:pPr>
      <w:rPr>
        <w:b/>
      </w:rPr>
    </w:lvl>
    <w:lvl w:ilvl="4">
      <w:start w:val="1"/>
      <w:numFmt w:val="decimal"/>
      <w:lvlText w:val="%1.%2.%3.%4.%5"/>
      <w:lvlJc w:val="left"/>
      <w:pPr>
        <w:ind w:left="2268" w:hanging="1080"/>
      </w:pPr>
      <w:rPr>
        <w:b/>
      </w:rPr>
    </w:lvl>
    <w:lvl w:ilvl="5">
      <w:start w:val="1"/>
      <w:numFmt w:val="decimal"/>
      <w:lvlText w:val="%1.%2.%3.%4.%5.%6"/>
      <w:lvlJc w:val="left"/>
      <w:pPr>
        <w:ind w:left="2565" w:hanging="1080"/>
      </w:pPr>
      <w:rPr>
        <w:b/>
      </w:rPr>
    </w:lvl>
    <w:lvl w:ilvl="6">
      <w:start w:val="1"/>
      <w:numFmt w:val="decimal"/>
      <w:lvlText w:val="%1.%2.%3.%4.%5.%6.%7"/>
      <w:lvlJc w:val="left"/>
      <w:pPr>
        <w:ind w:left="3222" w:hanging="1440"/>
      </w:pPr>
      <w:rPr>
        <w:b/>
      </w:rPr>
    </w:lvl>
    <w:lvl w:ilvl="7">
      <w:start w:val="1"/>
      <w:numFmt w:val="decimal"/>
      <w:lvlText w:val="%1.%2.%3.%4.%5.%6.%7.%8"/>
      <w:lvlJc w:val="left"/>
      <w:pPr>
        <w:ind w:left="3519" w:hanging="1440"/>
      </w:pPr>
      <w:rPr>
        <w:b/>
      </w:rPr>
    </w:lvl>
    <w:lvl w:ilvl="8">
      <w:start w:val="1"/>
      <w:numFmt w:val="decimal"/>
      <w:lvlText w:val="%1.%2.%3.%4.%5.%6.%7.%8.%9"/>
      <w:lvlJc w:val="left"/>
      <w:pPr>
        <w:ind w:left="3816" w:hanging="1440"/>
      </w:pPr>
      <w:rPr>
        <w:b/>
      </w:rPr>
    </w:lvl>
  </w:abstractNum>
  <w:abstractNum w:abstractNumId="8" w15:restartNumberingAfterBreak="0">
    <w:nsid w:val="23FB141C"/>
    <w:multiLevelType w:val="hybridMultilevel"/>
    <w:tmpl w:val="4AA03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A735B3"/>
    <w:multiLevelType w:val="hybridMultilevel"/>
    <w:tmpl w:val="36502A26"/>
    <w:lvl w:ilvl="0" w:tplc="3B70AD7E">
      <w:start w:val="1"/>
      <w:numFmt w:val="decimal"/>
      <w:lvlText w:val="%1."/>
      <w:lvlJc w:val="left"/>
      <w:pPr>
        <w:ind w:left="1069" w:hanging="360"/>
      </w:pPr>
    </w:lvl>
    <w:lvl w:ilvl="1" w:tplc="08090019">
      <w:start w:val="1"/>
      <w:numFmt w:val="lowerLetter"/>
      <w:lvlText w:val="%2."/>
      <w:lvlJc w:val="left"/>
      <w:pPr>
        <w:ind w:left="1789" w:hanging="360"/>
      </w:pPr>
    </w:lvl>
    <w:lvl w:ilvl="2" w:tplc="0809001B">
      <w:start w:val="1"/>
      <w:numFmt w:val="lowerRoman"/>
      <w:lvlText w:val="%3."/>
      <w:lvlJc w:val="right"/>
      <w:pPr>
        <w:ind w:left="2509" w:hanging="180"/>
      </w:pPr>
    </w:lvl>
    <w:lvl w:ilvl="3" w:tplc="0809000F">
      <w:start w:val="1"/>
      <w:numFmt w:val="decimal"/>
      <w:lvlText w:val="%4."/>
      <w:lvlJc w:val="left"/>
      <w:pPr>
        <w:ind w:left="3229" w:hanging="360"/>
      </w:pPr>
    </w:lvl>
    <w:lvl w:ilvl="4" w:tplc="08090019">
      <w:start w:val="1"/>
      <w:numFmt w:val="lowerLetter"/>
      <w:lvlText w:val="%5."/>
      <w:lvlJc w:val="left"/>
      <w:pPr>
        <w:ind w:left="3949" w:hanging="360"/>
      </w:pPr>
    </w:lvl>
    <w:lvl w:ilvl="5" w:tplc="0809001B">
      <w:start w:val="1"/>
      <w:numFmt w:val="lowerRoman"/>
      <w:lvlText w:val="%6."/>
      <w:lvlJc w:val="right"/>
      <w:pPr>
        <w:ind w:left="4669" w:hanging="180"/>
      </w:pPr>
    </w:lvl>
    <w:lvl w:ilvl="6" w:tplc="0809000F">
      <w:start w:val="1"/>
      <w:numFmt w:val="decimal"/>
      <w:lvlText w:val="%7."/>
      <w:lvlJc w:val="left"/>
      <w:pPr>
        <w:ind w:left="5389" w:hanging="360"/>
      </w:pPr>
    </w:lvl>
    <w:lvl w:ilvl="7" w:tplc="08090019">
      <w:start w:val="1"/>
      <w:numFmt w:val="lowerLetter"/>
      <w:lvlText w:val="%8."/>
      <w:lvlJc w:val="left"/>
      <w:pPr>
        <w:ind w:left="6109" w:hanging="360"/>
      </w:pPr>
    </w:lvl>
    <w:lvl w:ilvl="8" w:tplc="0809001B">
      <w:start w:val="1"/>
      <w:numFmt w:val="lowerRoman"/>
      <w:lvlText w:val="%9."/>
      <w:lvlJc w:val="right"/>
      <w:pPr>
        <w:ind w:left="6829" w:hanging="180"/>
      </w:pPr>
    </w:lvl>
  </w:abstractNum>
  <w:abstractNum w:abstractNumId="10" w15:restartNumberingAfterBreak="0">
    <w:nsid w:val="284E7C53"/>
    <w:multiLevelType w:val="hybridMultilevel"/>
    <w:tmpl w:val="52BEC116"/>
    <w:lvl w:ilvl="0" w:tplc="2F949492">
      <w:start w:val="1"/>
      <w:numFmt w:val="lowerLetter"/>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613241F"/>
    <w:multiLevelType w:val="hybridMultilevel"/>
    <w:tmpl w:val="07A6B4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8246E02"/>
    <w:multiLevelType w:val="hybridMultilevel"/>
    <w:tmpl w:val="3F7A7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300C37"/>
    <w:multiLevelType w:val="multilevel"/>
    <w:tmpl w:val="B69297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8FF18A6"/>
    <w:multiLevelType w:val="hybridMultilevel"/>
    <w:tmpl w:val="3FB805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FDD6E37"/>
    <w:multiLevelType w:val="multilevel"/>
    <w:tmpl w:val="104691A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68A432D2"/>
    <w:multiLevelType w:val="hybridMultilevel"/>
    <w:tmpl w:val="D0ECA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FA0E5C"/>
    <w:multiLevelType w:val="hybridMultilevel"/>
    <w:tmpl w:val="29528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527383"/>
    <w:multiLevelType w:val="hybridMultilevel"/>
    <w:tmpl w:val="F1168388"/>
    <w:lvl w:ilvl="0" w:tplc="EB1AFDFA">
      <w:start w:val="1"/>
      <w:numFmt w:val="lowerLetter"/>
      <w:lvlText w:val="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6BB42A6"/>
    <w:multiLevelType w:val="hybridMultilevel"/>
    <w:tmpl w:val="7E60B086"/>
    <w:lvl w:ilvl="0" w:tplc="AA249FDE">
      <w:start w:val="1"/>
      <w:numFmt w:val="lowerLetter"/>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81796179">
    <w:abstractNumId w:val="8"/>
  </w:num>
  <w:num w:numId="2" w16cid:durableId="1437560111">
    <w:abstractNumId w:val="16"/>
  </w:num>
  <w:num w:numId="3" w16cid:durableId="2036153766">
    <w:abstractNumId w:val="17"/>
  </w:num>
  <w:num w:numId="4" w16cid:durableId="1721438338">
    <w:abstractNumId w:val="12"/>
  </w:num>
  <w:num w:numId="5" w16cid:durableId="57630869">
    <w:abstractNumId w:val="4"/>
  </w:num>
  <w:num w:numId="6" w16cid:durableId="1969511423">
    <w:abstractNumId w:val="14"/>
  </w:num>
  <w:num w:numId="7" w16cid:durableId="1038122655">
    <w:abstractNumId w:val="10"/>
  </w:num>
  <w:num w:numId="8" w16cid:durableId="777216624">
    <w:abstractNumId w:val="19"/>
  </w:num>
  <w:num w:numId="9" w16cid:durableId="1519469860">
    <w:abstractNumId w:val="18"/>
  </w:num>
  <w:num w:numId="10" w16cid:durableId="2051100958">
    <w:abstractNumId w:val="2"/>
  </w:num>
  <w:num w:numId="11" w16cid:durableId="1309168727">
    <w:abstractNumId w:val="0"/>
  </w:num>
  <w:num w:numId="12" w16cid:durableId="1055740315">
    <w:abstractNumId w:val="7"/>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058979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64093414">
    <w:abstractNumId w:val="5"/>
    <w:lvlOverride w:ilvl="0"/>
    <w:lvlOverride w:ilvl="1"/>
    <w:lvlOverride w:ilvl="2"/>
    <w:lvlOverride w:ilvl="3"/>
    <w:lvlOverride w:ilvl="4"/>
    <w:lvlOverride w:ilvl="5"/>
    <w:lvlOverride w:ilvl="6"/>
    <w:lvlOverride w:ilvl="7"/>
    <w:lvlOverride w:ilvl="8"/>
  </w:num>
  <w:num w:numId="15" w16cid:durableId="1495956296">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25207685">
    <w:abstractNumId w:val="3"/>
    <w:lvlOverride w:ilvl="0"/>
    <w:lvlOverride w:ilvl="1"/>
    <w:lvlOverride w:ilvl="2"/>
    <w:lvlOverride w:ilvl="3"/>
    <w:lvlOverride w:ilvl="4"/>
    <w:lvlOverride w:ilvl="5"/>
    <w:lvlOverride w:ilvl="6"/>
    <w:lvlOverride w:ilvl="7"/>
    <w:lvlOverride w:ilvl="8"/>
  </w:num>
  <w:num w:numId="17" w16cid:durableId="1708412682">
    <w:abstractNumId w:val="6"/>
    <w:lvlOverride w:ilvl="0"/>
    <w:lvlOverride w:ilvl="1"/>
    <w:lvlOverride w:ilvl="2"/>
    <w:lvlOverride w:ilvl="3"/>
    <w:lvlOverride w:ilvl="4"/>
    <w:lvlOverride w:ilvl="5"/>
    <w:lvlOverride w:ilvl="6"/>
    <w:lvlOverride w:ilvl="7"/>
    <w:lvlOverride w:ilvl="8"/>
  </w:num>
  <w:num w:numId="18" w16cid:durableId="1692953918">
    <w:abstractNumId w:val="13"/>
    <w:lvlOverride w:ilvl="0"/>
    <w:lvlOverride w:ilvl="1"/>
    <w:lvlOverride w:ilvl="2"/>
    <w:lvlOverride w:ilvl="3"/>
    <w:lvlOverride w:ilvl="4"/>
    <w:lvlOverride w:ilvl="5"/>
    <w:lvlOverride w:ilvl="6"/>
    <w:lvlOverride w:ilvl="7"/>
    <w:lvlOverride w:ilvl="8"/>
  </w:num>
  <w:num w:numId="19" w16cid:durableId="205800508">
    <w:abstractNumId w:val="1"/>
    <w:lvlOverride w:ilvl="0"/>
    <w:lvlOverride w:ilvl="1"/>
    <w:lvlOverride w:ilvl="2"/>
    <w:lvlOverride w:ilvl="3"/>
    <w:lvlOverride w:ilvl="4"/>
    <w:lvlOverride w:ilvl="5"/>
    <w:lvlOverride w:ilvl="6"/>
    <w:lvlOverride w:ilvl="7"/>
    <w:lvlOverride w:ilvl="8"/>
  </w:num>
  <w:num w:numId="20" w16cid:durableId="538131558">
    <w:abstractNumId w:val="1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86C"/>
    <w:rsid w:val="000012DF"/>
    <w:rsid w:val="00024F50"/>
    <w:rsid w:val="00055F1C"/>
    <w:rsid w:val="000E3D0D"/>
    <w:rsid w:val="00135DA3"/>
    <w:rsid w:val="001674E3"/>
    <w:rsid w:val="002034F1"/>
    <w:rsid w:val="002D7725"/>
    <w:rsid w:val="003A0F80"/>
    <w:rsid w:val="003D0550"/>
    <w:rsid w:val="00426901"/>
    <w:rsid w:val="0045486C"/>
    <w:rsid w:val="004952DA"/>
    <w:rsid w:val="004A1EF6"/>
    <w:rsid w:val="00582B0D"/>
    <w:rsid w:val="005A0E33"/>
    <w:rsid w:val="005B1C4E"/>
    <w:rsid w:val="00631F2F"/>
    <w:rsid w:val="0069432A"/>
    <w:rsid w:val="00704241"/>
    <w:rsid w:val="00780504"/>
    <w:rsid w:val="00793FCF"/>
    <w:rsid w:val="007C27F8"/>
    <w:rsid w:val="007D240D"/>
    <w:rsid w:val="007F7B50"/>
    <w:rsid w:val="0080638E"/>
    <w:rsid w:val="0084749D"/>
    <w:rsid w:val="00852E43"/>
    <w:rsid w:val="008549C3"/>
    <w:rsid w:val="008A51F4"/>
    <w:rsid w:val="008B7805"/>
    <w:rsid w:val="00941B2D"/>
    <w:rsid w:val="00950BB9"/>
    <w:rsid w:val="009772A9"/>
    <w:rsid w:val="00A15B39"/>
    <w:rsid w:val="00A462D8"/>
    <w:rsid w:val="00AB262C"/>
    <w:rsid w:val="00C1213D"/>
    <w:rsid w:val="00C24AB0"/>
    <w:rsid w:val="00C411C5"/>
    <w:rsid w:val="00D80B7A"/>
    <w:rsid w:val="00D81C5A"/>
    <w:rsid w:val="00E52EDA"/>
    <w:rsid w:val="00EA7F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D9124CD"/>
  <w15:chartTrackingRefBased/>
  <w15:docId w15:val="{22C5F638-F748-4EAB-8AEF-F83845D3B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262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486C"/>
    <w:pPr>
      <w:ind w:left="720"/>
      <w:contextualSpacing/>
    </w:pPr>
  </w:style>
  <w:style w:type="paragraph" w:styleId="Header">
    <w:name w:val="header"/>
    <w:basedOn w:val="Normal"/>
    <w:link w:val="HeaderChar"/>
    <w:uiPriority w:val="99"/>
    <w:unhideWhenUsed/>
    <w:rsid w:val="007C27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27F8"/>
  </w:style>
  <w:style w:type="paragraph" w:styleId="Footer">
    <w:name w:val="footer"/>
    <w:basedOn w:val="Normal"/>
    <w:link w:val="FooterChar"/>
    <w:uiPriority w:val="99"/>
    <w:unhideWhenUsed/>
    <w:rsid w:val="007C27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27F8"/>
  </w:style>
  <w:style w:type="character" w:styleId="Hyperlink">
    <w:name w:val="Hyperlink"/>
    <w:basedOn w:val="DefaultParagraphFont"/>
    <w:uiPriority w:val="99"/>
    <w:unhideWhenUsed/>
    <w:rsid w:val="008549C3"/>
    <w:rPr>
      <w:color w:val="0563C1" w:themeColor="hyperlink"/>
      <w:u w:val="single"/>
    </w:rPr>
  </w:style>
  <w:style w:type="paragraph" w:styleId="NoSpacing">
    <w:name w:val="No Spacing"/>
    <w:uiPriority w:val="1"/>
    <w:qFormat/>
    <w:rsid w:val="008549C3"/>
    <w:pPr>
      <w:spacing w:after="0" w:line="240" w:lineRule="auto"/>
    </w:pPr>
    <w:rPr>
      <w:rFonts w:ascii="Calibri" w:eastAsia="Calibri" w:hAnsi="Calibri" w:cs="Times New Roman"/>
    </w:rPr>
  </w:style>
  <w:style w:type="table" w:styleId="TableGrid">
    <w:name w:val="Table Grid"/>
    <w:basedOn w:val="TableNormal"/>
    <w:uiPriority w:val="39"/>
    <w:rsid w:val="004269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4985869">
      <w:bodyDiv w:val="1"/>
      <w:marLeft w:val="0"/>
      <w:marRight w:val="0"/>
      <w:marTop w:val="0"/>
      <w:marBottom w:val="0"/>
      <w:divBdr>
        <w:top w:val="none" w:sz="0" w:space="0" w:color="auto"/>
        <w:left w:val="none" w:sz="0" w:space="0" w:color="auto"/>
        <w:bottom w:val="none" w:sz="0" w:space="0" w:color="auto"/>
        <w:right w:val="none" w:sz="0" w:space="0" w:color="auto"/>
      </w:divBdr>
    </w:div>
    <w:div w:id="1229461989">
      <w:bodyDiv w:val="1"/>
      <w:marLeft w:val="0"/>
      <w:marRight w:val="0"/>
      <w:marTop w:val="0"/>
      <w:marBottom w:val="0"/>
      <w:divBdr>
        <w:top w:val="none" w:sz="0" w:space="0" w:color="auto"/>
        <w:left w:val="none" w:sz="0" w:space="0" w:color="auto"/>
        <w:bottom w:val="none" w:sz="0" w:space="0" w:color="auto"/>
        <w:right w:val="none" w:sz="0" w:space="0" w:color="auto"/>
      </w:divBdr>
    </w:div>
    <w:div w:id="1597251263">
      <w:bodyDiv w:val="1"/>
      <w:marLeft w:val="0"/>
      <w:marRight w:val="0"/>
      <w:marTop w:val="0"/>
      <w:marBottom w:val="0"/>
      <w:divBdr>
        <w:top w:val="none" w:sz="0" w:space="0" w:color="auto"/>
        <w:left w:val="none" w:sz="0" w:space="0" w:color="auto"/>
        <w:bottom w:val="none" w:sz="0" w:space="0" w:color="auto"/>
        <w:right w:val="none" w:sz="0" w:space="0" w:color="auto"/>
      </w:divBdr>
    </w:div>
    <w:div w:id="187269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lerk@northkelseyparishcouncil.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1650</Words>
  <Characters>9407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Thomas</dc:creator>
  <cp:keywords/>
  <dc:description/>
  <cp:lastModifiedBy>clerk@northkelseyparishcouncil.gov.uk</cp:lastModifiedBy>
  <cp:revision>3</cp:revision>
  <cp:lastPrinted>2022-12-14T10:48:00Z</cp:lastPrinted>
  <dcterms:created xsi:type="dcterms:W3CDTF">2025-08-04T15:17:00Z</dcterms:created>
  <dcterms:modified xsi:type="dcterms:W3CDTF">2025-08-04T15:27:00Z</dcterms:modified>
</cp:coreProperties>
</file>